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1F" w:rsidRDefault="003A4E1F" w:rsidP="003A4E1F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8"/>
          <w:szCs w:val="24"/>
        </w:rPr>
      </w:pPr>
      <w:r w:rsidRPr="003A4E1F">
        <w:rPr>
          <w:b/>
          <w:bCs/>
          <w:iCs/>
          <w:color w:val="000000"/>
          <w:spacing w:val="-7"/>
          <w:position w:val="2"/>
          <w:sz w:val="28"/>
          <w:szCs w:val="28"/>
        </w:rPr>
        <w:t>Консультация</w:t>
      </w:r>
      <w:r>
        <w:rPr>
          <w:b/>
          <w:bCs/>
          <w:iCs/>
          <w:color w:val="000000"/>
          <w:spacing w:val="-7"/>
          <w:position w:val="2"/>
          <w:sz w:val="36"/>
          <w:szCs w:val="36"/>
        </w:rPr>
        <w:t xml:space="preserve"> </w:t>
      </w:r>
      <w:r w:rsidRPr="003A4E1F">
        <w:rPr>
          <w:b/>
          <w:bCs/>
          <w:iCs/>
          <w:color w:val="000000"/>
          <w:spacing w:val="-7"/>
          <w:position w:val="2"/>
          <w:sz w:val="28"/>
          <w:szCs w:val="28"/>
        </w:rPr>
        <w:t>для</w:t>
      </w:r>
      <w:r>
        <w:rPr>
          <w:b/>
          <w:bCs/>
          <w:iCs/>
          <w:color w:val="000000"/>
          <w:spacing w:val="-7"/>
          <w:position w:val="2"/>
          <w:sz w:val="36"/>
          <w:szCs w:val="36"/>
        </w:rPr>
        <w:t xml:space="preserve"> </w:t>
      </w:r>
      <w:r>
        <w:rPr>
          <w:b/>
          <w:bCs/>
          <w:color w:val="000000"/>
          <w:spacing w:val="-2"/>
          <w:sz w:val="28"/>
          <w:szCs w:val="24"/>
        </w:rPr>
        <w:t>родителей</w:t>
      </w:r>
    </w:p>
    <w:p w:rsidR="00AD48BF" w:rsidRPr="003A4E1F" w:rsidRDefault="003A4E1F" w:rsidP="003A4E1F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>
        <w:rPr>
          <w:b/>
          <w:bCs/>
          <w:color w:val="000000"/>
          <w:spacing w:val="-2"/>
          <w:sz w:val="28"/>
          <w:szCs w:val="24"/>
        </w:rPr>
        <w:t xml:space="preserve"> «</w:t>
      </w:r>
      <w:proofErr w:type="spellStart"/>
      <w:r>
        <w:rPr>
          <w:b/>
          <w:bCs/>
          <w:color w:val="000000"/>
          <w:spacing w:val="-2"/>
          <w:sz w:val="28"/>
          <w:szCs w:val="24"/>
        </w:rPr>
        <w:t>Гиперактивный</w:t>
      </w:r>
      <w:proofErr w:type="spellEnd"/>
      <w:r>
        <w:rPr>
          <w:b/>
          <w:bCs/>
          <w:color w:val="000000"/>
          <w:spacing w:val="-2"/>
          <w:sz w:val="28"/>
          <w:szCs w:val="24"/>
        </w:rPr>
        <w:t xml:space="preserve"> ребенок»</w:t>
      </w:r>
      <w:r w:rsidR="00AD48BF" w:rsidRPr="00AD48BF">
        <w:rPr>
          <w:b/>
          <w:bCs/>
          <w:color w:val="000000"/>
          <w:spacing w:val="-2"/>
          <w:sz w:val="28"/>
          <w:szCs w:val="24"/>
        </w:rPr>
        <w:t>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4"/>
        </w:rPr>
      </w:pPr>
    </w:p>
    <w:p w:rsidR="002B50BF" w:rsidRDefault="00AD48BF" w:rsidP="00AD48BF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D48BF">
        <w:rPr>
          <w:color w:val="000000"/>
          <w:spacing w:val="2"/>
          <w:sz w:val="28"/>
          <w:szCs w:val="24"/>
        </w:rPr>
        <w:t xml:space="preserve">Родители    гиперактивных   детей,    как   правило,    испытывают   много </w:t>
      </w:r>
      <w:r w:rsidRPr="00AD48BF">
        <w:rPr>
          <w:color w:val="000000"/>
          <w:spacing w:val="5"/>
          <w:sz w:val="28"/>
          <w:szCs w:val="24"/>
        </w:rPr>
        <w:t xml:space="preserve">трудностей при взаимодействии с ними. Так, некоторые стремятся жесткими </w:t>
      </w:r>
      <w:r w:rsidRPr="00AD48BF">
        <w:rPr>
          <w:color w:val="000000"/>
          <w:spacing w:val="-2"/>
          <w:sz w:val="28"/>
          <w:szCs w:val="24"/>
        </w:rPr>
        <w:t>мерами бороться с «непослушанием» сына или дочери, усиливают дисциплинар</w:t>
      </w:r>
      <w:r w:rsidRPr="00AD48BF">
        <w:rPr>
          <w:color w:val="000000"/>
          <w:spacing w:val="-2"/>
          <w:sz w:val="28"/>
          <w:szCs w:val="24"/>
        </w:rPr>
        <w:softHyphen/>
      </w:r>
      <w:r w:rsidRPr="00AD48BF">
        <w:rPr>
          <w:color w:val="000000"/>
          <w:spacing w:val="-1"/>
          <w:sz w:val="28"/>
          <w:szCs w:val="24"/>
        </w:rPr>
        <w:t xml:space="preserve">ные способы воздействия, увеличивают рабочие нагрузки, строго наказывают за </w:t>
      </w:r>
      <w:r w:rsidRPr="00AD48BF">
        <w:rPr>
          <w:color w:val="000000"/>
          <w:sz w:val="28"/>
          <w:szCs w:val="24"/>
        </w:rPr>
        <w:t>малейший проступок, вводят непреклонную систему запретов.</w:t>
      </w:r>
    </w:p>
    <w:p w:rsidR="002B50BF" w:rsidRDefault="002B50BF" w:rsidP="00AD48BF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</w:p>
    <w:p w:rsidR="002B50BF" w:rsidRDefault="00AD48BF" w:rsidP="00AD48BF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D48BF">
        <w:rPr>
          <w:color w:val="000000"/>
          <w:sz w:val="28"/>
          <w:szCs w:val="24"/>
        </w:rPr>
        <w:t xml:space="preserve"> </w:t>
      </w:r>
      <w:r w:rsidR="002B50BF">
        <w:rPr>
          <w:noProof/>
        </w:rPr>
        <w:drawing>
          <wp:inline distT="0" distB="0" distL="0" distR="0">
            <wp:extent cx="1809115" cy="2209635"/>
            <wp:effectExtent l="0" t="0" r="635" b="635"/>
            <wp:docPr id="4" name="Рисунок 4" descr="C:\Users\Владелец\AppData\Local\Microsoft\Windows\INetCache\Content.Word\IMG-202205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INetCache\Content.Word\IMG-2022053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91" cy="224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BF" w:rsidRDefault="002B50BF" w:rsidP="00AD48BF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bookmarkStart w:id="0" w:name="_GoBack"/>
      <w:bookmarkEnd w:id="0"/>
      <w:r w:rsidRPr="00AD48BF">
        <w:rPr>
          <w:color w:val="000000"/>
          <w:sz w:val="28"/>
          <w:szCs w:val="24"/>
        </w:rPr>
        <w:t xml:space="preserve">Другие, устав от </w:t>
      </w:r>
      <w:r w:rsidRPr="00AD48BF">
        <w:rPr>
          <w:color w:val="000000"/>
          <w:spacing w:val="6"/>
          <w:sz w:val="28"/>
          <w:szCs w:val="24"/>
        </w:rPr>
        <w:t xml:space="preserve">бесконечной борьбы со своим чадом, махнув на все рукой, стараются не </w:t>
      </w:r>
      <w:r w:rsidRPr="00AD48BF">
        <w:rPr>
          <w:color w:val="000000"/>
          <w:spacing w:val="4"/>
          <w:sz w:val="28"/>
          <w:szCs w:val="24"/>
        </w:rPr>
        <w:t xml:space="preserve">обращать внимания на его поведение или, «опустив руки», предоставляют </w:t>
      </w:r>
      <w:r w:rsidRPr="00AD48BF">
        <w:rPr>
          <w:color w:val="000000"/>
          <w:spacing w:val="-3"/>
          <w:sz w:val="28"/>
          <w:szCs w:val="24"/>
        </w:rPr>
        <w:t xml:space="preserve">ребенку полную свободу действий, тем самым лишая такой необходимой для него </w:t>
      </w:r>
      <w:r w:rsidRPr="00AD48BF">
        <w:rPr>
          <w:color w:val="000000"/>
          <w:spacing w:val="4"/>
          <w:sz w:val="28"/>
          <w:szCs w:val="24"/>
        </w:rPr>
        <w:t xml:space="preserve">поддержки взрослых. Некоторые же родители, слыша и в детском саду, и в </w:t>
      </w:r>
      <w:r w:rsidRPr="00AD48BF">
        <w:rPr>
          <w:color w:val="000000"/>
          <w:spacing w:val="-1"/>
          <w:sz w:val="28"/>
          <w:szCs w:val="24"/>
        </w:rPr>
        <w:t xml:space="preserve">школе, и в других общественных местах непрекращающиеся упреки и замечания в адрес своего ребенка, начинают винить только себя в том, что он такой, и даже приходят в отчаяние и впадают в состояние депрессии (которое, в свою очередь, негативно влияет на чувствительного ребенка). Во всех этих случаях родители </w:t>
      </w:r>
      <w:r w:rsidRPr="00AD48BF">
        <w:rPr>
          <w:color w:val="000000"/>
          <w:spacing w:val="2"/>
          <w:sz w:val="28"/>
          <w:szCs w:val="24"/>
        </w:rPr>
        <w:t xml:space="preserve">часто теряются при выборе линии поведения с ребенком. Поэтому с ними необходимо проводить планомерную разъяснительную работу. Прежде всего </w:t>
      </w:r>
      <w:r w:rsidRPr="00AD48BF">
        <w:rPr>
          <w:color w:val="000000"/>
          <w:spacing w:val="1"/>
          <w:sz w:val="28"/>
          <w:szCs w:val="24"/>
        </w:rPr>
        <w:t xml:space="preserve">надо объяснить мамам и папам, бабушкам и дедушкам, что ребенок ни в коей </w:t>
      </w:r>
      <w:r w:rsidRPr="00AD48BF">
        <w:rPr>
          <w:color w:val="000000"/>
          <w:spacing w:val="-1"/>
          <w:sz w:val="28"/>
          <w:szCs w:val="24"/>
        </w:rPr>
        <w:t xml:space="preserve">мере не виноват, что он такой, и что дисциплинарные меры воздействия в виде постоянных наказаний, замечаний, окриков, нотаций не приведут к улучшению </w:t>
      </w:r>
      <w:r w:rsidRPr="00AD48BF">
        <w:rPr>
          <w:color w:val="000000"/>
          <w:spacing w:val="-5"/>
          <w:sz w:val="28"/>
          <w:szCs w:val="24"/>
        </w:rPr>
        <w:t>поведения ребенка, а в большинстве случаев даже ухудшат его. Для этого целесооб</w:t>
      </w:r>
      <w:r w:rsidRPr="00AD48BF">
        <w:rPr>
          <w:color w:val="000000"/>
          <w:spacing w:val="-5"/>
          <w:sz w:val="28"/>
          <w:szCs w:val="24"/>
        </w:rPr>
        <w:softHyphen/>
      </w:r>
      <w:r w:rsidRPr="00AD48BF">
        <w:rPr>
          <w:color w:val="000000"/>
          <w:spacing w:val="4"/>
          <w:sz w:val="28"/>
          <w:szCs w:val="24"/>
        </w:rPr>
        <w:t xml:space="preserve">разно организовать постоянно действующий лекторий, в рамках которого </w:t>
      </w:r>
      <w:r w:rsidRPr="00AD48BF">
        <w:rPr>
          <w:color w:val="000000"/>
          <w:spacing w:val="-1"/>
          <w:sz w:val="28"/>
          <w:szCs w:val="24"/>
        </w:rPr>
        <w:t xml:space="preserve">родители могут задавать конкретные вопросы специалистам, а также проводить </w:t>
      </w:r>
      <w:r w:rsidRPr="00AD48BF">
        <w:rPr>
          <w:color w:val="000000"/>
          <w:spacing w:val="2"/>
          <w:sz w:val="28"/>
          <w:szCs w:val="24"/>
        </w:rPr>
        <w:t xml:space="preserve">совместные тренинги родителей и детей. В процессе тренингов те и другие </w:t>
      </w:r>
      <w:r w:rsidRPr="00AD48BF">
        <w:rPr>
          <w:color w:val="000000"/>
          <w:spacing w:val="1"/>
          <w:sz w:val="28"/>
          <w:szCs w:val="24"/>
        </w:rPr>
        <w:t>научатся лучше понимать друг друга.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3"/>
          <w:sz w:val="28"/>
          <w:szCs w:val="24"/>
        </w:rPr>
        <w:t xml:space="preserve">С гиперактивным ребенком необходимо общаться мягко, спокойно. Если </w:t>
      </w:r>
      <w:r w:rsidRPr="00AD48BF">
        <w:rPr>
          <w:color w:val="000000"/>
          <w:spacing w:val="2"/>
          <w:sz w:val="28"/>
          <w:szCs w:val="24"/>
        </w:rPr>
        <w:t xml:space="preserve">взрослый выполняет вместе с ним учебное задание, то желательно, чтобы не </w:t>
      </w:r>
      <w:r w:rsidRPr="00AD48BF">
        <w:rPr>
          <w:color w:val="000000"/>
          <w:sz w:val="28"/>
          <w:szCs w:val="24"/>
        </w:rPr>
        <w:t xml:space="preserve">было криков и приказаний, но и восторженных интонаций, эмоционально </w:t>
      </w:r>
      <w:r w:rsidRPr="00AD48BF">
        <w:rPr>
          <w:color w:val="000000"/>
          <w:spacing w:val="-3"/>
          <w:sz w:val="28"/>
          <w:szCs w:val="24"/>
        </w:rPr>
        <w:t xml:space="preserve">приподнятого тона. Гиперактивный ребенок, будучи очень чувствительным и </w:t>
      </w:r>
      <w:r w:rsidRPr="00AD48BF">
        <w:rPr>
          <w:color w:val="000000"/>
          <w:sz w:val="28"/>
          <w:szCs w:val="24"/>
        </w:rPr>
        <w:t xml:space="preserve">восприимчивым, скорее всего, быстро присоединится к </w:t>
      </w:r>
      <w:r w:rsidRPr="00AD48BF">
        <w:rPr>
          <w:color w:val="000000"/>
          <w:sz w:val="28"/>
          <w:szCs w:val="24"/>
        </w:rPr>
        <w:lastRenderedPageBreak/>
        <w:t xml:space="preserve">вашему настроению. </w:t>
      </w:r>
      <w:r w:rsidRPr="00AD48BF">
        <w:rPr>
          <w:color w:val="000000"/>
          <w:spacing w:val="3"/>
          <w:sz w:val="28"/>
          <w:szCs w:val="24"/>
        </w:rPr>
        <w:t xml:space="preserve">Эмоции его захлестнут и станут препятствием для дальнейших успешных </w:t>
      </w:r>
      <w:r w:rsidRPr="00AD48BF">
        <w:rPr>
          <w:color w:val="000000"/>
          <w:spacing w:val="-5"/>
          <w:sz w:val="28"/>
          <w:szCs w:val="24"/>
        </w:rPr>
        <w:t>действий.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2"/>
          <w:sz w:val="28"/>
          <w:szCs w:val="24"/>
        </w:rPr>
        <w:t xml:space="preserve">Довольно часто гиперактивные дети обладают неординарными </w:t>
      </w:r>
      <w:r w:rsidRPr="00AD48BF">
        <w:rPr>
          <w:color w:val="000000"/>
          <w:sz w:val="28"/>
          <w:szCs w:val="24"/>
        </w:rPr>
        <w:t xml:space="preserve">способностями в разных областях, сообразительны и быстро «схватывают» </w:t>
      </w:r>
      <w:r w:rsidRPr="00AD48BF">
        <w:rPr>
          <w:color w:val="000000"/>
          <w:spacing w:val="9"/>
          <w:sz w:val="28"/>
          <w:szCs w:val="24"/>
        </w:rPr>
        <w:t xml:space="preserve">информацию, отчего у родителей создается впечатление, что обычная </w:t>
      </w:r>
      <w:r w:rsidRPr="00AD48BF">
        <w:rPr>
          <w:color w:val="000000"/>
          <w:spacing w:val="-1"/>
          <w:sz w:val="28"/>
          <w:szCs w:val="24"/>
        </w:rPr>
        <w:t xml:space="preserve">программа обучения в детском саду или школе слишком примитивна для них, и </w:t>
      </w:r>
      <w:r w:rsidRPr="00AD48BF">
        <w:rPr>
          <w:color w:val="000000"/>
          <w:spacing w:val="3"/>
          <w:sz w:val="28"/>
          <w:szCs w:val="24"/>
        </w:rPr>
        <w:t xml:space="preserve">они записывают ребенка в различные кружки, на факультативы. Однако </w:t>
      </w:r>
      <w:r w:rsidRPr="00AD48BF">
        <w:rPr>
          <w:color w:val="000000"/>
          <w:spacing w:val="8"/>
          <w:sz w:val="28"/>
          <w:szCs w:val="24"/>
        </w:rPr>
        <w:t xml:space="preserve">завышенные требования к таким детям и увеличение учебных нагрузок </w:t>
      </w:r>
      <w:r w:rsidRPr="00AD48BF">
        <w:rPr>
          <w:color w:val="000000"/>
          <w:sz w:val="28"/>
          <w:szCs w:val="24"/>
        </w:rPr>
        <w:t xml:space="preserve">зачастую ведут к </w:t>
      </w:r>
      <w:proofErr w:type="spellStart"/>
      <w:r w:rsidRPr="00AD48BF">
        <w:rPr>
          <w:color w:val="000000"/>
          <w:sz w:val="28"/>
          <w:szCs w:val="24"/>
        </w:rPr>
        <w:t>переутомляемости</w:t>
      </w:r>
      <w:proofErr w:type="spellEnd"/>
      <w:r w:rsidRPr="00AD48BF">
        <w:rPr>
          <w:color w:val="000000"/>
          <w:sz w:val="28"/>
          <w:szCs w:val="24"/>
        </w:rPr>
        <w:t>, капризам и отказу от учебы вовсе.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3"/>
          <w:sz w:val="28"/>
          <w:szCs w:val="24"/>
        </w:rPr>
        <w:t xml:space="preserve">Бывает, что родители, уверовав либо в исключительность своего чада, либо в </w:t>
      </w:r>
      <w:r w:rsidRPr="00AD48BF">
        <w:rPr>
          <w:color w:val="000000"/>
          <w:spacing w:val="-1"/>
          <w:sz w:val="28"/>
          <w:szCs w:val="24"/>
        </w:rPr>
        <w:t xml:space="preserve">невозможность что-то изменить, выбирают тактику вседозволенности, и очень быстро смышленый ребенок начинает манипулировать взрослыми. А поскольку </w:t>
      </w:r>
      <w:r w:rsidRPr="00AD48BF">
        <w:rPr>
          <w:color w:val="000000"/>
          <w:spacing w:val="2"/>
          <w:sz w:val="28"/>
          <w:szCs w:val="24"/>
        </w:rPr>
        <w:t xml:space="preserve">такому ребенку для ощущения собственной безопасности просто необходимы </w:t>
      </w:r>
      <w:r w:rsidRPr="00AD48BF">
        <w:rPr>
          <w:color w:val="000000"/>
          <w:sz w:val="28"/>
          <w:szCs w:val="24"/>
        </w:rPr>
        <w:t xml:space="preserve">четкие границы дозволенного и обязательная" «обратная связь» от взрослого, то </w:t>
      </w:r>
      <w:r w:rsidRPr="00AD48BF">
        <w:rPr>
          <w:color w:val="000000"/>
          <w:spacing w:val="1"/>
          <w:sz w:val="28"/>
          <w:szCs w:val="24"/>
        </w:rPr>
        <w:t>в этом случае поведение только усугубляется.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proofErr w:type="spellStart"/>
      <w:r w:rsidRPr="00AD48BF">
        <w:rPr>
          <w:color w:val="000000"/>
          <w:spacing w:val="5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5"/>
          <w:sz w:val="28"/>
          <w:szCs w:val="24"/>
        </w:rPr>
        <w:t xml:space="preserve"> ребенку, как правило, делают огромное количество </w:t>
      </w:r>
      <w:r w:rsidRPr="00AD48BF">
        <w:rPr>
          <w:color w:val="000000"/>
          <w:spacing w:val="1"/>
          <w:sz w:val="28"/>
          <w:szCs w:val="24"/>
        </w:rPr>
        <w:t xml:space="preserve">замечаний и дома, и в детском саду, и в школе, в связи с этим страдает его </w:t>
      </w:r>
      <w:r w:rsidRPr="00AD48BF">
        <w:rPr>
          <w:color w:val="000000"/>
          <w:spacing w:val="2"/>
          <w:sz w:val="28"/>
          <w:szCs w:val="24"/>
        </w:rPr>
        <w:t xml:space="preserve">самооценка, поэтому надо почаще хвалить его за успехи и достижения, даже </w:t>
      </w:r>
      <w:r w:rsidRPr="00AD48BF">
        <w:rPr>
          <w:color w:val="000000"/>
          <w:sz w:val="28"/>
          <w:szCs w:val="24"/>
        </w:rPr>
        <w:t xml:space="preserve">самые незначительные. Нельзя, однако, забывать, что недопустима похвала неискренняя, незаслуженная. Все дети, а особенно гиперактивные (и особо </w:t>
      </w:r>
      <w:r w:rsidRPr="00AD48BF">
        <w:rPr>
          <w:color w:val="000000"/>
          <w:spacing w:val="3"/>
          <w:sz w:val="28"/>
          <w:szCs w:val="24"/>
        </w:rPr>
        <w:t>чувствительные), быстро «раскусят» вас и перестанут доверять.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 xml:space="preserve">Однако, помня о том, что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ребенку для укрепления </w:t>
      </w:r>
      <w:r w:rsidRPr="00AD48BF">
        <w:rPr>
          <w:color w:val="000000"/>
          <w:sz w:val="28"/>
          <w:szCs w:val="24"/>
        </w:rPr>
        <w:t xml:space="preserve">уверенности в себе необходимы похвала и одобрение взрослых, нельзя забывать </w:t>
      </w:r>
      <w:r w:rsidRPr="00AD48BF">
        <w:rPr>
          <w:color w:val="000000"/>
          <w:spacing w:val="1"/>
          <w:sz w:val="28"/>
          <w:szCs w:val="24"/>
        </w:rPr>
        <w:t xml:space="preserve">и о том, что если взрослый хочет похвалить ребенка за удачное выполнение задания, за усидчивость или аккуратность, лучше это делать не слишком </w:t>
      </w:r>
      <w:r w:rsidRPr="00AD48BF">
        <w:rPr>
          <w:color w:val="000000"/>
          <w:sz w:val="28"/>
          <w:szCs w:val="24"/>
        </w:rPr>
        <w:t xml:space="preserve">эмоционально, чтобы не </w:t>
      </w:r>
      <w:proofErr w:type="spellStart"/>
      <w:r w:rsidRPr="00AD48BF">
        <w:rPr>
          <w:color w:val="000000"/>
          <w:sz w:val="28"/>
          <w:szCs w:val="24"/>
        </w:rPr>
        <w:t>перевозбудить</w:t>
      </w:r>
      <w:proofErr w:type="spellEnd"/>
      <w:r w:rsidRPr="00AD48BF">
        <w:rPr>
          <w:color w:val="000000"/>
          <w:sz w:val="28"/>
          <w:szCs w:val="24"/>
        </w:rPr>
        <w:t xml:space="preserve"> его.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8"/>
          <w:sz w:val="28"/>
          <w:szCs w:val="24"/>
        </w:rPr>
        <w:t xml:space="preserve">Если взрослый хочет добиться того, чтобы его </w:t>
      </w:r>
      <w:proofErr w:type="spellStart"/>
      <w:r w:rsidRPr="00AD48BF">
        <w:rPr>
          <w:color w:val="000000"/>
          <w:spacing w:val="8"/>
          <w:sz w:val="28"/>
          <w:szCs w:val="24"/>
        </w:rPr>
        <w:t>гиперактивный</w:t>
      </w:r>
      <w:proofErr w:type="spellEnd"/>
      <w:r w:rsidRPr="00AD48BF">
        <w:rPr>
          <w:color w:val="000000"/>
          <w:spacing w:val="8"/>
          <w:sz w:val="28"/>
          <w:szCs w:val="24"/>
        </w:rPr>
        <w:t xml:space="preserve"> ребенок </w:t>
      </w:r>
      <w:r w:rsidRPr="00AD48BF">
        <w:rPr>
          <w:color w:val="000000"/>
          <w:spacing w:val="2"/>
          <w:sz w:val="28"/>
          <w:szCs w:val="24"/>
        </w:rPr>
        <w:t xml:space="preserve">выполнял указания и просьбы, надо научиться давать инструкции для него. </w:t>
      </w:r>
      <w:r w:rsidRPr="00AD48BF">
        <w:rPr>
          <w:color w:val="000000"/>
          <w:spacing w:val="1"/>
          <w:sz w:val="28"/>
          <w:szCs w:val="24"/>
        </w:rPr>
        <w:t xml:space="preserve">Прежде всего, указания должны быть немногословными, и содержать не более </w:t>
      </w:r>
      <w:r w:rsidRPr="00AD48BF">
        <w:rPr>
          <w:color w:val="000000"/>
          <w:sz w:val="28"/>
          <w:szCs w:val="24"/>
        </w:rPr>
        <w:t xml:space="preserve">10 слов. В противном случае ребенок просто «выключится» и не услышит вас. </w:t>
      </w:r>
      <w:r w:rsidRPr="00AD48BF">
        <w:rPr>
          <w:color w:val="000000"/>
          <w:spacing w:val="2"/>
          <w:sz w:val="28"/>
          <w:szCs w:val="24"/>
        </w:rPr>
        <w:t xml:space="preserve">Родители не должны давать ребенку несколько заданий сразу, например: «Иди </w:t>
      </w:r>
      <w:r w:rsidRPr="00AD48BF">
        <w:rPr>
          <w:color w:val="000000"/>
          <w:spacing w:val="3"/>
          <w:sz w:val="28"/>
          <w:szCs w:val="24"/>
        </w:rPr>
        <w:t xml:space="preserve">в детскую, убери игрушки, потом почисти зубы и приходи за стол...» Лучше </w:t>
      </w:r>
      <w:r w:rsidRPr="00AD48BF">
        <w:rPr>
          <w:color w:val="000000"/>
          <w:sz w:val="28"/>
          <w:szCs w:val="24"/>
        </w:rPr>
        <w:t xml:space="preserve">дать те же указания, но отдельно, добавляя следующее только после того, как </w:t>
      </w:r>
      <w:r w:rsidRPr="00AD48BF">
        <w:rPr>
          <w:color w:val="000000"/>
          <w:spacing w:val="-4"/>
          <w:sz w:val="28"/>
          <w:szCs w:val="24"/>
        </w:rPr>
        <w:t xml:space="preserve">выполнено предыдущее. Причем необходимо, чтобы задания были выполнимы для </w:t>
      </w:r>
      <w:r w:rsidRPr="00AD48BF">
        <w:rPr>
          <w:color w:val="000000"/>
          <w:spacing w:val="12"/>
          <w:sz w:val="28"/>
          <w:szCs w:val="24"/>
        </w:rPr>
        <w:t xml:space="preserve">ребенка и физически, и по времени. Их выполнение необходимо </w:t>
      </w:r>
      <w:r w:rsidRPr="00AD48BF">
        <w:rPr>
          <w:color w:val="000000"/>
          <w:spacing w:val="1"/>
          <w:sz w:val="28"/>
          <w:szCs w:val="24"/>
        </w:rPr>
        <w:t>проконтролировать.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4"/>
          <w:sz w:val="28"/>
          <w:szCs w:val="24"/>
        </w:rPr>
        <w:t xml:space="preserve">В случае если родители считают, что какую-то деятельность ребенка </w:t>
      </w:r>
      <w:r w:rsidRPr="00AD48BF">
        <w:rPr>
          <w:color w:val="000000"/>
          <w:spacing w:val="-1"/>
          <w:sz w:val="28"/>
          <w:szCs w:val="24"/>
        </w:rPr>
        <w:t xml:space="preserve">необходимо запретить (например, ребенку нельзя гулять одному, нельзя брать </w:t>
      </w:r>
      <w:r w:rsidRPr="00AD48BF">
        <w:rPr>
          <w:color w:val="000000"/>
          <w:spacing w:val="-2"/>
          <w:sz w:val="28"/>
          <w:szCs w:val="24"/>
        </w:rPr>
        <w:t>спички т. д.), то надо помнить, что подобных запретов должно быть очень немно</w:t>
      </w:r>
      <w:r w:rsidRPr="00AD48BF">
        <w:rPr>
          <w:color w:val="000000"/>
          <w:spacing w:val="-2"/>
          <w:sz w:val="28"/>
          <w:szCs w:val="24"/>
        </w:rPr>
        <w:softHyphen/>
      </w:r>
      <w:r w:rsidRPr="00AD48BF">
        <w:rPr>
          <w:color w:val="000000"/>
          <w:spacing w:val="-1"/>
          <w:sz w:val="28"/>
          <w:szCs w:val="24"/>
        </w:rPr>
        <w:t xml:space="preserve">го, они должны быть заранее оговорены с ребенком и сформулированы в очень </w:t>
      </w:r>
      <w:r w:rsidRPr="00AD48BF">
        <w:rPr>
          <w:color w:val="000000"/>
          <w:spacing w:val="5"/>
          <w:sz w:val="28"/>
          <w:szCs w:val="24"/>
        </w:rPr>
        <w:t xml:space="preserve">четкой и непреклонной форме. При этом желательно, чтобы ребенок знал, </w:t>
      </w:r>
      <w:r w:rsidRPr="00AD48BF">
        <w:rPr>
          <w:color w:val="000000"/>
          <w:spacing w:val="10"/>
          <w:sz w:val="28"/>
          <w:szCs w:val="24"/>
        </w:rPr>
        <w:t xml:space="preserve">какие санкции будут введены взрослыми за нарушение того или иного </w:t>
      </w:r>
      <w:r w:rsidRPr="00AD48BF">
        <w:rPr>
          <w:color w:val="000000"/>
          <w:spacing w:val="1"/>
          <w:sz w:val="28"/>
          <w:szCs w:val="24"/>
        </w:rPr>
        <w:t xml:space="preserve">запрета. В свою очередь, родители должны быть очень последовательными при </w:t>
      </w:r>
      <w:r w:rsidRPr="00AD48BF">
        <w:rPr>
          <w:color w:val="000000"/>
          <w:spacing w:val="12"/>
          <w:sz w:val="28"/>
          <w:szCs w:val="24"/>
        </w:rPr>
        <w:t xml:space="preserve">исполнении санкций. В противном случае ребенок каждый раз будет </w:t>
      </w:r>
      <w:r w:rsidRPr="00AD48BF">
        <w:rPr>
          <w:color w:val="000000"/>
          <w:spacing w:val="10"/>
          <w:sz w:val="28"/>
          <w:szCs w:val="24"/>
        </w:rPr>
        <w:t xml:space="preserve">жертвой настроения мамы или папы и станет </w:t>
      </w:r>
      <w:r w:rsidRPr="00AD48BF">
        <w:rPr>
          <w:color w:val="000000"/>
          <w:spacing w:val="10"/>
          <w:sz w:val="28"/>
          <w:szCs w:val="24"/>
        </w:rPr>
        <w:lastRenderedPageBreak/>
        <w:t xml:space="preserve">бояться не конкретного </w:t>
      </w:r>
      <w:r w:rsidRPr="00AD48BF">
        <w:rPr>
          <w:color w:val="000000"/>
          <w:spacing w:val="7"/>
          <w:sz w:val="28"/>
          <w:szCs w:val="24"/>
        </w:rPr>
        <w:t xml:space="preserve">наказания со стороны взрослого, а любой неожиданной «эмоциональной </w:t>
      </w:r>
      <w:r w:rsidRPr="00AD48BF">
        <w:rPr>
          <w:color w:val="000000"/>
          <w:spacing w:val="13"/>
          <w:sz w:val="28"/>
          <w:szCs w:val="24"/>
        </w:rPr>
        <w:t xml:space="preserve">бури». Все это приведет лишь к тому, что ребенок начнет стараться </w:t>
      </w:r>
      <w:r w:rsidRPr="00AD48BF">
        <w:rPr>
          <w:color w:val="000000"/>
          <w:spacing w:val="4"/>
          <w:sz w:val="28"/>
          <w:szCs w:val="24"/>
        </w:rPr>
        <w:t xml:space="preserve">скрывать происшествия от родителей, и детско-родительские отношения </w:t>
      </w:r>
      <w:r w:rsidRPr="00AD48BF">
        <w:rPr>
          <w:color w:val="000000"/>
          <w:spacing w:val="6"/>
          <w:sz w:val="28"/>
          <w:szCs w:val="24"/>
        </w:rPr>
        <w:t>ухудшатся.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 xml:space="preserve">В повседневном общении с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гиперактивными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детьми родители должны </w:t>
      </w:r>
      <w:r w:rsidRPr="00AD48BF">
        <w:rPr>
          <w:color w:val="000000"/>
          <w:spacing w:val="10"/>
          <w:sz w:val="28"/>
          <w:szCs w:val="24"/>
        </w:rPr>
        <w:t xml:space="preserve">избегать резких запретов, начинающихся словами «нет» и «нельзя». </w:t>
      </w:r>
      <w:r w:rsidRPr="00AD48BF">
        <w:rPr>
          <w:color w:val="000000"/>
          <w:spacing w:val="9"/>
          <w:sz w:val="28"/>
          <w:szCs w:val="24"/>
        </w:rPr>
        <w:t xml:space="preserve">Гиперактивный ребенок, являясь импульсивным, скорее всего, тут же </w:t>
      </w:r>
      <w:r w:rsidRPr="00AD48BF">
        <w:rPr>
          <w:color w:val="000000"/>
          <w:spacing w:val="5"/>
          <w:sz w:val="28"/>
          <w:szCs w:val="24"/>
        </w:rPr>
        <w:t xml:space="preserve">отреагирует на такой запрет непослушанием, либо вербальной агрессией. В </w:t>
      </w:r>
      <w:r w:rsidRPr="00AD48BF">
        <w:rPr>
          <w:color w:val="000000"/>
          <w:spacing w:val="7"/>
          <w:sz w:val="28"/>
          <w:szCs w:val="24"/>
        </w:rPr>
        <w:t xml:space="preserve">этом случае, во-первых, надо говорить с ребенком спокойно и сдержанно, </w:t>
      </w:r>
      <w:r w:rsidRPr="00AD48BF">
        <w:rPr>
          <w:color w:val="000000"/>
          <w:spacing w:val="14"/>
          <w:sz w:val="28"/>
          <w:szCs w:val="24"/>
        </w:rPr>
        <w:t xml:space="preserve">даже если вы что-либо ему запрещаете, а во-вторых, желательно не </w:t>
      </w:r>
      <w:r w:rsidRPr="00AD48BF">
        <w:rPr>
          <w:color w:val="000000"/>
          <w:spacing w:val="7"/>
          <w:sz w:val="28"/>
          <w:szCs w:val="24"/>
        </w:rPr>
        <w:t xml:space="preserve">говорить ребенку «нет», а дать ему возможность выбора. Например, если </w:t>
      </w:r>
      <w:r w:rsidRPr="00AD48BF">
        <w:rPr>
          <w:color w:val="000000"/>
          <w:spacing w:val="14"/>
          <w:sz w:val="28"/>
          <w:szCs w:val="24"/>
        </w:rPr>
        <w:t xml:space="preserve">ребенок «носится как вихрь» по квартире, можно предложить ему на </w:t>
      </w:r>
      <w:r w:rsidRPr="00AD48BF">
        <w:rPr>
          <w:color w:val="000000"/>
          <w:spacing w:val="13"/>
          <w:sz w:val="28"/>
          <w:szCs w:val="24"/>
        </w:rPr>
        <w:t xml:space="preserve">выбор два или три других занятия: побегать во дворе или послушать </w:t>
      </w:r>
      <w:r w:rsidRPr="00AD48BF">
        <w:rPr>
          <w:color w:val="000000"/>
          <w:spacing w:val="8"/>
          <w:sz w:val="28"/>
          <w:szCs w:val="24"/>
        </w:rPr>
        <w:t xml:space="preserve">чтение взрослого. Если ребенок громко кричит, можно вместе с ним спеть </w:t>
      </w:r>
      <w:r w:rsidRPr="00AD48BF">
        <w:rPr>
          <w:color w:val="000000"/>
          <w:spacing w:val="13"/>
          <w:sz w:val="28"/>
          <w:szCs w:val="24"/>
        </w:rPr>
        <w:t xml:space="preserve">по его выбору несколько любимых песен. Если ребенок швыряется </w:t>
      </w:r>
      <w:r w:rsidRPr="00AD48BF">
        <w:rPr>
          <w:color w:val="000000"/>
          <w:spacing w:val="12"/>
          <w:sz w:val="28"/>
          <w:szCs w:val="24"/>
        </w:rPr>
        <w:t xml:space="preserve">игрушками и вещами, можно предложить ему игры с водой, которые </w:t>
      </w:r>
      <w:r w:rsidRPr="00AD48BF">
        <w:rPr>
          <w:color w:val="000000"/>
          <w:spacing w:val="8"/>
          <w:sz w:val="28"/>
          <w:szCs w:val="24"/>
        </w:rPr>
        <w:t xml:space="preserve">описаны в разделе «Игры, в которые играют...» (например, «Шариковые </w:t>
      </w:r>
      <w:r w:rsidRPr="00AD48BF">
        <w:rPr>
          <w:color w:val="000000"/>
          <w:spacing w:val="7"/>
          <w:sz w:val="28"/>
          <w:szCs w:val="24"/>
        </w:rPr>
        <w:t>бои»).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1"/>
          <w:sz w:val="28"/>
          <w:szCs w:val="24"/>
        </w:rPr>
        <w:t xml:space="preserve">В силу своей импульсивности </w:t>
      </w:r>
      <w:proofErr w:type="spellStart"/>
      <w:r w:rsidRPr="00AD48BF">
        <w:rPr>
          <w:color w:val="000000"/>
          <w:spacing w:val="11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11"/>
          <w:sz w:val="28"/>
          <w:szCs w:val="24"/>
        </w:rPr>
        <w:t xml:space="preserve"> ребенку трудно по </w:t>
      </w:r>
      <w:r w:rsidRPr="00AD48BF">
        <w:rPr>
          <w:color w:val="000000"/>
          <w:spacing w:val="6"/>
          <w:sz w:val="28"/>
          <w:szCs w:val="24"/>
        </w:rPr>
        <w:t xml:space="preserve">первому требованию взрослого переключиться с одного вида деятельности </w:t>
      </w:r>
      <w:r w:rsidRPr="00AD48BF">
        <w:rPr>
          <w:color w:val="000000"/>
          <w:spacing w:val="5"/>
          <w:sz w:val="28"/>
          <w:szCs w:val="24"/>
        </w:rPr>
        <w:t xml:space="preserve">на другой. Иногда лучше за несколько минут до начала новой деятельности </w:t>
      </w:r>
      <w:r w:rsidRPr="00AD48BF">
        <w:rPr>
          <w:color w:val="000000"/>
          <w:spacing w:val="6"/>
          <w:sz w:val="28"/>
          <w:szCs w:val="24"/>
        </w:rPr>
        <w:t xml:space="preserve">предупредить его об этом. К примеру, если ребенок смотрит телевизор, а </w:t>
      </w:r>
      <w:r w:rsidRPr="00AD48BF">
        <w:rPr>
          <w:color w:val="000000"/>
          <w:spacing w:val="4"/>
          <w:sz w:val="28"/>
          <w:szCs w:val="24"/>
        </w:rPr>
        <w:t xml:space="preserve">родителям надо идти в магазин, можно сказать ему: «Через 10 минут мы </w:t>
      </w:r>
      <w:r w:rsidRPr="00AD48BF">
        <w:rPr>
          <w:color w:val="000000"/>
          <w:spacing w:val="13"/>
          <w:sz w:val="28"/>
          <w:szCs w:val="24"/>
        </w:rPr>
        <w:t xml:space="preserve">выключает телевизор. Хорошо?» Причем чтобы не вызвать агрессии </w:t>
      </w:r>
      <w:r w:rsidRPr="00AD48BF">
        <w:rPr>
          <w:color w:val="000000"/>
          <w:spacing w:val="6"/>
          <w:sz w:val="28"/>
          <w:szCs w:val="24"/>
        </w:rPr>
        <w:t xml:space="preserve">ребенка, лучше если по истечении этих 10 минут ему напомните не вы, а </w:t>
      </w:r>
      <w:r w:rsidRPr="00AD48BF">
        <w:rPr>
          <w:color w:val="000000"/>
          <w:spacing w:val="3"/>
          <w:sz w:val="28"/>
          <w:szCs w:val="24"/>
        </w:rPr>
        <w:t>звонок будильника или кухонного таймера. В том случае, когда ребенок пра</w:t>
      </w:r>
      <w:r w:rsidRPr="00AD48BF">
        <w:rPr>
          <w:color w:val="000000"/>
          <w:spacing w:val="3"/>
          <w:sz w:val="28"/>
          <w:szCs w:val="24"/>
        </w:rPr>
        <w:softHyphen/>
      </w:r>
      <w:r w:rsidRPr="00AD48BF">
        <w:rPr>
          <w:color w:val="000000"/>
          <w:spacing w:val="2"/>
          <w:sz w:val="28"/>
          <w:szCs w:val="24"/>
        </w:rPr>
        <w:t xml:space="preserve">вильно выполняет поставленные условия, он, безусловно, заслуживает </w:t>
      </w:r>
      <w:r w:rsidRPr="00AD48BF">
        <w:rPr>
          <w:color w:val="000000"/>
          <w:spacing w:val="10"/>
          <w:sz w:val="28"/>
          <w:szCs w:val="24"/>
        </w:rPr>
        <w:t xml:space="preserve">вознаграждения, и здесь уместно использовать систему поощрений и </w:t>
      </w:r>
      <w:r w:rsidRPr="00AD48BF">
        <w:rPr>
          <w:color w:val="000000"/>
          <w:spacing w:val="2"/>
          <w:sz w:val="28"/>
          <w:szCs w:val="24"/>
        </w:rPr>
        <w:t>наказаний, о которой шла речь выше.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6"/>
          <w:sz w:val="28"/>
          <w:szCs w:val="24"/>
        </w:rPr>
        <w:t xml:space="preserve">Очень часто родители гиперактивных детей утверждают, что их дети </w:t>
      </w:r>
      <w:r w:rsidRPr="00AD48BF">
        <w:rPr>
          <w:color w:val="000000"/>
          <w:spacing w:val="12"/>
          <w:sz w:val="28"/>
          <w:szCs w:val="24"/>
        </w:rPr>
        <w:t xml:space="preserve">никогда не устают: «В воскресенье Валера побывал в зоопарке, в </w:t>
      </w:r>
      <w:r w:rsidRPr="00AD48BF">
        <w:rPr>
          <w:color w:val="000000"/>
          <w:spacing w:val="-2"/>
          <w:sz w:val="28"/>
          <w:szCs w:val="24"/>
        </w:rPr>
        <w:t xml:space="preserve">Петропавловской крепости, в Летнем саду, съездил на салют, а вечером просился </w:t>
      </w:r>
      <w:r w:rsidRPr="00AD48BF">
        <w:rPr>
          <w:color w:val="000000"/>
          <w:sz w:val="28"/>
          <w:szCs w:val="24"/>
        </w:rPr>
        <w:t xml:space="preserve">гулять во дворе. Он был очень веселый, активный и подвижный. Даже спать не </w:t>
      </w:r>
      <w:r w:rsidRPr="00AD48BF">
        <w:rPr>
          <w:color w:val="000000"/>
          <w:spacing w:val="1"/>
          <w:sz w:val="28"/>
          <w:szCs w:val="24"/>
        </w:rPr>
        <w:t xml:space="preserve">хотел долго. Уснул в 12 часов ночи», — рассказывает мама. На самом же деле </w:t>
      </w:r>
      <w:r w:rsidRPr="00AD48BF">
        <w:rPr>
          <w:color w:val="000000"/>
          <w:spacing w:val="6"/>
          <w:sz w:val="28"/>
          <w:szCs w:val="24"/>
        </w:rPr>
        <w:t xml:space="preserve">Валера, конечно же, очень устал. И именно эта усталость проявилась в виде </w:t>
      </w:r>
      <w:r w:rsidRPr="00AD48BF">
        <w:rPr>
          <w:color w:val="000000"/>
          <w:spacing w:val="-1"/>
          <w:sz w:val="28"/>
          <w:szCs w:val="24"/>
        </w:rPr>
        <w:t xml:space="preserve">двигательного беспокойства, которое родители часто принимают за активность. </w:t>
      </w:r>
      <w:r w:rsidRPr="00AD48BF">
        <w:rPr>
          <w:color w:val="000000"/>
          <w:sz w:val="28"/>
          <w:szCs w:val="24"/>
        </w:rPr>
        <w:t xml:space="preserve">Такие дети очень быстро утомляются, а это приводит к снижению самоконтроля </w:t>
      </w:r>
      <w:r w:rsidRPr="00AD48BF">
        <w:rPr>
          <w:color w:val="000000"/>
          <w:spacing w:val="7"/>
          <w:sz w:val="28"/>
          <w:szCs w:val="24"/>
        </w:rPr>
        <w:t xml:space="preserve">и к нарастанию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, от которой </w:t>
      </w:r>
      <w:proofErr w:type="gramStart"/>
      <w:r w:rsidRPr="00AD48BF">
        <w:rPr>
          <w:color w:val="000000"/>
          <w:spacing w:val="7"/>
          <w:sz w:val="28"/>
          <w:szCs w:val="24"/>
        </w:rPr>
        <w:t>страдают</w:t>
      </w:r>
      <w:proofErr w:type="gramEnd"/>
      <w:r w:rsidRPr="00AD48BF">
        <w:rPr>
          <w:color w:val="000000"/>
          <w:spacing w:val="7"/>
          <w:sz w:val="28"/>
          <w:szCs w:val="24"/>
        </w:rPr>
        <w:t xml:space="preserve"> и они сами, и их </w:t>
      </w:r>
      <w:r w:rsidRPr="00AD48BF">
        <w:rPr>
          <w:color w:val="000000"/>
          <w:sz w:val="28"/>
          <w:szCs w:val="24"/>
        </w:rPr>
        <w:t xml:space="preserve">родители, и все окружающие. Поэтому, чтобы не допустить перевозбуждения, </w:t>
      </w:r>
      <w:r w:rsidRPr="00AD48BF">
        <w:rPr>
          <w:color w:val="000000"/>
          <w:spacing w:val="6"/>
          <w:sz w:val="28"/>
          <w:szCs w:val="24"/>
        </w:rPr>
        <w:t xml:space="preserve">родителям рекомендуется ограничить пребывание гиперактивных детей в </w:t>
      </w:r>
      <w:r w:rsidRPr="00AD48BF">
        <w:rPr>
          <w:color w:val="000000"/>
          <w:sz w:val="28"/>
          <w:szCs w:val="24"/>
        </w:rPr>
        <w:t xml:space="preserve">местах скопления большого количества людей, стараться не приглашать в дом </w:t>
      </w:r>
      <w:r w:rsidRPr="00AD48BF">
        <w:rPr>
          <w:color w:val="000000"/>
          <w:spacing w:val="1"/>
          <w:sz w:val="28"/>
          <w:szCs w:val="24"/>
        </w:rPr>
        <w:t>сразу много гостей.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5"/>
          <w:sz w:val="28"/>
          <w:szCs w:val="24"/>
        </w:rPr>
        <w:t xml:space="preserve">Соблюдение дома четкого режима (распорядка) дня — тоже одно из </w:t>
      </w:r>
      <w:r w:rsidRPr="00AD48BF">
        <w:rPr>
          <w:color w:val="000000"/>
          <w:spacing w:val="-2"/>
          <w:sz w:val="28"/>
          <w:szCs w:val="24"/>
        </w:rPr>
        <w:t xml:space="preserve">важнейших условий успешных действий при взаимодействии с </w:t>
      </w:r>
      <w:r w:rsidRPr="00AD48BF">
        <w:rPr>
          <w:color w:val="000000"/>
          <w:spacing w:val="-2"/>
          <w:sz w:val="28"/>
          <w:szCs w:val="24"/>
        </w:rPr>
        <w:lastRenderedPageBreak/>
        <w:t xml:space="preserve">гиперактивным </w:t>
      </w:r>
      <w:r w:rsidRPr="00AD48BF">
        <w:rPr>
          <w:color w:val="000000"/>
          <w:spacing w:val="5"/>
          <w:sz w:val="28"/>
          <w:szCs w:val="24"/>
        </w:rPr>
        <w:t xml:space="preserve">ребенком. И прием пищи, и прогулки, и выполнение домашних заданий </w:t>
      </w:r>
      <w:r w:rsidRPr="00AD48BF">
        <w:rPr>
          <w:color w:val="000000"/>
          <w:sz w:val="28"/>
          <w:szCs w:val="24"/>
        </w:rPr>
        <w:t xml:space="preserve">необходимо осуществлять в одно и то же, известное ребенку, время. Чтобы </w:t>
      </w:r>
      <w:r w:rsidRPr="00AD48BF">
        <w:rPr>
          <w:color w:val="000000"/>
          <w:spacing w:val="6"/>
          <w:sz w:val="28"/>
          <w:szCs w:val="24"/>
        </w:rPr>
        <w:t xml:space="preserve">предотвратить перевозбуждение, такой ребенок должен ложиться спать в </w:t>
      </w:r>
      <w:r w:rsidRPr="00AD48BF">
        <w:rPr>
          <w:color w:val="000000"/>
          <w:spacing w:val="1"/>
          <w:sz w:val="28"/>
          <w:szCs w:val="24"/>
        </w:rPr>
        <w:t xml:space="preserve">строго определенное (фиксированное) время, причем продолжительность сна </w:t>
      </w:r>
      <w:r w:rsidRPr="00AD48BF">
        <w:rPr>
          <w:color w:val="000000"/>
          <w:spacing w:val="-1"/>
          <w:sz w:val="28"/>
          <w:szCs w:val="24"/>
        </w:rPr>
        <w:t xml:space="preserve">должна быть достаточной для восстановления сил (в каждом конкретном случае </w:t>
      </w:r>
      <w:r w:rsidRPr="00AD48BF">
        <w:rPr>
          <w:color w:val="000000"/>
          <w:spacing w:val="5"/>
          <w:sz w:val="28"/>
          <w:szCs w:val="24"/>
        </w:rPr>
        <w:t xml:space="preserve">родители определяют эту продолжительность сами, исходя из состояния </w:t>
      </w:r>
      <w:r w:rsidRPr="00AD48BF">
        <w:rPr>
          <w:color w:val="000000"/>
          <w:spacing w:val="1"/>
          <w:sz w:val="28"/>
          <w:szCs w:val="24"/>
        </w:rPr>
        <w:t>ребенка).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3"/>
          <w:sz w:val="28"/>
          <w:szCs w:val="24"/>
        </w:rPr>
        <w:t xml:space="preserve">По возможности надо оградить гиперактивного ребенка от длительных </w:t>
      </w:r>
      <w:r w:rsidRPr="00AD48BF">
        <w:rPr>
          <w:color w:val="000000"/>
          <w:spacing w:val="1"/>
          <w:sz w:val="28"/>
          <w:szCs w:val="24"/>
        </w:rPr>
        <w:t xml:space="preserve">занятий на компьютере и от просмотра телевизионных передач, особенно </w:t>
      </w:r>
      <w:r w:rsidRPr="00AD48BF">
        <w:rPr>
          <w:color w:val="000000"/>
          <w:spacing w:val="-1"/>
          <w:sz w:val="28"/>
          <w:szCs w:val="24"/>
        </w:rPr>
        <w:t>способствующих его эмоциональному возбуждению.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9"/>
          <w:sz w:val="28"/>
          <w:szCs w:val="24"/>
        </w:rPr>
        <w:t xml:space="preserve">Довольно часто родители гиперактивного ребенка, стремясь дать </w:t>
      </w:r>
      <w:r w:rsidRPr="00AD48BF">
        <w:rPr>
          <w:color w:val="000000"/>
          <w:spacing w:val="-1"/>
          <w:sz w:val="28"/>
          <w:szCs w:val="24"/>
        </w:rPr>
        <w:t xml:space="preserve">возможность своему чаду израсходовать избыточную энергию, записывают их в </w:t>
      </w:r>
      <w:r w:rsidRPr="00AD48BF">
        <w:rPr>
          <w:color w:val="000000"/>
          <w:sz w:val="28"/>
          <w:szCs w:val="24"/>
        </w:rPr>
        <w:t>различные спортивные секции. К сожалению, это не всегда способствует ус</w:t>
      </w:r>
      <w:r w:rsidRPr="00AD48BF">
        <w:rPr>
          <w:color w:val="000000"/>
          <w:sz w:val="28"/>
          <w:szCs w:val="24"/>
        </w:rPr>
        <w:softHyphen/>
      </w:r>
      <w:r w:rsidRPr="00AD48BF">
        <w:rPr>
          <w:color w:val="000000"/>
          <w:spacing w:val="1"/>
          <w:sz w:val="28"/>
          <w:szCs w:val="24"/>
        </w:rPr>
        <w:t xml:space="preserve">покоению ребенка. Кроме того, большое значение имеет стиль преподавания </w:t>
      </w:r>
      <w:r w:rsidRPr="00AD48BF">
        <w:rPr>
          <w:color w:val="000000"/>
          <w:spacing w:val="5"/>
          <w:sz w:val="28"/>
          <w:szCs w:val="24"/>
        </w:rPr>
        <w:t xml:space="preserve">взрослого. Если тренер придерживается авторитарного, жесткого стиля </w:t>
      </w:r>
      <w:r w:rsidRPr="00AD48BF">
        <w:rPr>
          <w:color w:val="000000"/>
          <w:spacing w:val="2"/>
          <w:sz w:val="28"/>
          <w:szCs w:val="24"/>
        </w:rPr>
        <w:t xml:space="preserve">воспитания, если во время пребывания ребенка в кружке он подвергается </w:t>
      </w:r>
      <w:r w:rsidRPr="00AD48BF">
        <w:rPr>
          <w:color w:val="000000"/>
          <w:spacing w:val="-1"/>
          <w:sz w:val="28"/>
          <w:szCs w:val="24"/>
        </w:rPr>
        <w:t xml:space="preserve">многочисленным наказаниям и ограничениям со стороны взрослого, то, скорее </w:t>
      </w:r>
      <w:r w:rsidRPr="00AD48BF">
        <w:rPr>
          <w:color w:val="000000"/>
          <w:spacing w:val="3"/>
          <w:sz w:val="28"/>
          <w:szCs w:val="24"/>
        </w:rPr>
        <w:t xml:space="preserve">всего, это будет способствовать только нарастанию </w:t>
      </w:r>
      <w:proofErr w:type="spellStart"/>
      <w:r w:rsidRPr="00AD48BF">
        <w:rPr>
          <w:color w:val="000000"/>
          <w:spacing w:val="3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3"/>
          <w:sz w:val="28"/>
          <w:szCs w:val="24"/>
        </w:rPr>
        <w:t xml:space="preserve">. Если </w:t>
      </w:r>
      <w:r w:rsidRPr="00AD48BF">
        <w:rPr>
          <w:color w:val="000000"/>
          <w:spacing w:val="1"/>
          <w:sz w:val="28"/>
          <w:szCs w:val="24"/>
        </w:rPr>
        <w:t xml:space="preserve">секцию посещает большое количество детей, они заняты только групповыми </w:t>
      </w:r>
      <w:r w:rsidRPr="00AD48BF">
        <w:rPr>
          <w:color w:val="000000"/>
          <w:sz w:val="28"/>
          <w:szCs w:val="24"/>
        </w:rPr>
        <w:t xml:space="preserve">видами занятий (например, игра в волейбол, футбол), и </w:t>
      </w:r>
      <w:proofErr w:type="spellStart"/>
      <w:r w:rsidRPr="00AD48BF">
        <w:rPr>
          <w:color w:val="000000"/>
          <w:sz w:val="28"/>
          <w:szCs w:val="24"/>
        </w:rPr>
        <w:t>гиперактивный</w:t>
      </w:r>
      <w:proofErr w:type="spellEnd"/>
      <w:r w:rsidRPr="00AD48BF">
        <w:rPr>
          <w:color w:val="000000"/>
          <w:sz w:val="28"/>
          <w:szCs w:val="24"/>
        </w:rPr>
        <w:t xml:space="preserve"> ребенок </w:t>
      </w:r>
      <w:r w:rsidRPr="00AD48BF">
        <w:rPr>
          <w:color w:val="000000"/>
          <w:spacing w:val="1"/>
          <w:sz w:val="28"/>
          <w:szCs w:val="24"/>
        </w:rPr>
        <w:t xml:space="preserve">не взаимодействует с тренером один на один, то, очевидно, он тоже вряд ли </w:t>
      </w:r>
      <w:r w:rsidRPr="00AD48BF">
        <w:rPr>
          <w:color w:val="000000"/>
          <w:spacing w:val="-1"/>
          <w:sz w:val="28"/>
          <w:szCs w:val="24"/>
        </w:rPr>
        <w:t xml:space="preserve">успокоится, а после занятий дома вынужден будет выплеснуть накопившуюся </w:t>
      </w:r>
      <w:r w:rsidRPr="00AD48BF">
        <w:rPr>
          <w:color w:val="000000"/>
          <w:spacing w:val="-2"/>
          <w:sz w:val="28"/>
          <w:szCs w:val="24"/>
        </w:rPr>
        <w:t xml:space="preserve">энергию. Хорошо, когда ребенок занимается, например, плаванием, бегом и др. </w:t>
      </w:r>
      <w:r w:rsidRPr="00AD48BF">
        <w:rPr>
          <w:color w:val="000000"/>
          <w:spacing w:val="-1"/>
          <w:sz w:val="28"/>
          <w:szCs w:val="24"/>
        </w:rPr>
        <w:t xml:space="preserve">видами спорта. Но бывают случаи, когда ребенок так и не может приспособиться </w:t>
      </w:r>
      <w:r w:rsidRPr="00AD48BF">
        <w:rPr>
          <w:color w:val="000000"/>
          <w:spacing w:val="-2"/>
          <w:sz w:val="28"/>
          <w:szCs w:val="24"/>
        </w:rPr>
        <w:t xml:space="preserve">к занятиям в многочисленной группе сверстников. В таких ситуациях совместные </w:t>
      </w:r>
      <w:r w:rsidRPr="00AD48BF">
        <w:rPr>
          <w:color w:val="000000"/>
          <w:spacing w:val="-1"/>
          <w:sz w:val="28"/>
          <w:szCs w:val="24"/>
        </w:rPr>
        <w:t>с родителями занятия принесут ему гораздо больше пользы.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  <w:r w:rsidRPr="00AD48BF">
        <w:rPr>
          <w:color w:val="000000"/>
          <w:spacing w:val="-4"/>
          <w:sz w:val="28"/>
          <w:szCs w:val="24"/>
        </w:rPr>
        <w:t xml:space="preserve">Полезны </w:t>
      </w:r>
      <w:proofErr w:type="spellStart"/>
      <w:r w:rsidRPr="00AD48BF">
        <w:rPr>
          <w:color w:val="000000"/>
          <w:spacing w:val="-4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-4"/>
          <w:sz w:val="28"/>
          <w:szCs w:val="24"/>
        </w:rPr>
        <w:t xml:space="preserve"> ребенку и спокойные прогулки с родителями перед </w:t>
      </w:r>
      <w:r w:rsidRPr="00AD48BF">
        <w:rPr>
          <w:color w:val="000000"/>
          <w:spacing w:val="-1"/>
          <w:sz w:val="28"/>
          <w:szCs w:val="24"/>
        </w:rPr>
        <w:t xml:space="preserve">сном, во время которых родители имеют возможность откровенно, наедине </w:t>
      </w:r>
      <w:r w:rsidRPr="00AD48BF">
        <w:rPr>
          <w:color w:val="000000"/>
          <w:spacing w:val="-2"/>
          <w:sz w:val="28"/>
          <w:szCs w:val="24"/>
        </w:rPr>
        <w:t>поговорить с ребенком, узнать о его проблемах. А свежий воздух и размеренный шаг помогут ребенку успокоиться.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8"/>
          <w:sz w:val="28"/>
          <w:szCs w:val="24"/>
        </w:rPr>
        <w:t xml:space="preserve"> «ЧТО ТАКОЕ ГИПЕРАКТИВНОСТЬ»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>Тренер объясняет значение термина «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гиперактивность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6"/>
          <w:sz w:val="28"/>
          <w:szCs w:val="24"/>
        </w:rPr>
        <w:t>В литературных источниках термин «</w:t>
      </w:r>
      <w:proofErr w:type="spellStart"/>
      <w:r w:rsidRPr="00AD48BF">
        <w:rPr>
          <w:color w:val="000000"/>
          <w:spacing w:val="6"/>
          <w:sz w:val="28"/>
          <w:szCs w:val="24"/>
        </w:rPr>
        <w:t>гиперактивность</w:t>
      </w:r>
      <w:proofErr w:type="spellEnd"/>
      <w:r w:rsidRPr="00AD48BF">
        <w:rPr>
          <w:color w:val="000000"/>
          <w:spacing w:val="6"/>
          <w:sz w:val="28"/>
          <w:szCs w:val="24"/>
        </w:rPr>
        <w:t xml:space="preserve">» до сих пор не имеет </w:t>
      </w:r>
      <w:r w:rsidRPr="00AD48BF">
        <w:rPr>
          <w:color w:val="000000"/>
          <w:spacing w:val="2"/>
          <w:sz w:val="28"/>
          <w:szCs w:val="24"/>
        </w:rPr>
        <w:t xml:space="preserve">однозначного. Однако многие специалисты к внешним толкования, проявлениям </w:t>
      </w:r>
      <w:proofErr w:type="spellStart"/>
      <w:r w:rsidRPr="00AD48BF">
        <w:rPr>
          <w:color w:val="000000"/>
          <w:spacing w:val="1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1"/>
          <w:sz w:val="28"/>
          <w:szCs w:val="24"/>
        </w:rPr>
        <w:t xml:space="preserve"> относят невнимательность, импульсивность, повышенную </w:t>
      </w:r>
      <w:r w:rsidRPr="00AD48BF">
        <w:rPr>
          <w:color w:val="000000"/>
          <w:spacing w:val="-2"/>
          <w:sz w:val="28"/>
          <w:szCs w:val="24"/>
        </w:rPr>
        <w:t>двигательную активность.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3"/>
          <w:sz w:val="28"/>
          <w:szCs w:val="24"/>
        </w:rPr>
        <w:t xml:space="preserve">Далее тренер рассказывает о причинах появления </w:t>
      </w:r>
      <w:proofErr w:type="spellStart"/>
      <w:r w:rsidRPr="00AD48BF">
        <w:rPr>
          <w:color w:val="000000"/>
          <w:spacing w:val="-3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-3"/>
          <w:sz w:val="28"/>
          <w:szCs w:val="24"/>
        </w:rPr>
        <w:t xml:space="preserve"> у ребенка. Среди </w:t>
      </w:r>
      <w:r w:rsidRPr="00AD48BF">
        <w:rPr>
          <w:color w:val="000000"/>
          <w:sz w:val="28"/>
          <w:szCs w:val="24"/>
        </w:rPr>
        <w:t xml:space="preserve">них могут быть генетические факторы, родовые травмы, перенесенные ребенком </w:t>
      </w:r>
      <w:r w:rsidRPr="00AD48BF">
        <w:rPr>
          <w:color w:val="000000"/>
          <w:spacing w:val="1"/>
          <w:sz w:val="28"/>
          <w:szCs w:val="24"/>
        </w:rPr>
        <w:t>инфекционные заболевания и др.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 xml:space="preserve">Так как понятие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иногда трактуется многими взрослыми </w:t>
      </w:r>
      <w:r w:rsidRPr="00AD48BF">
        <w:rPr>
          <w:color w:val="000000"/>
          <w:spacing w:val="-4"/>
          <w:sz w:val="28"/>
          <w:szCs w:val="24"/>
        </w:rPr>
        <w:t xml:space="preserve">(педагогами, родителями) неполно, только как повышенная двигательная активность, </w:t>
      </w:r>
      <w:r w:rsidRPr="00AD48BF">
        <w:rPr>
          <w:color w:val="000000"/>
          <w:spacing w:val="-5"/>
          <w:sz w:val="28"/>
          <w:szCs w:val="24"/>
        </w:rPr>
        <w:t xml:space="preserve">целесообразно в теоретическом блоке по этой теме </w:t>
      </w:r>
      <w:r w:rsidRPr="00AD48BF">
        <w:rPr>
          <w:color w:val="000000"/>
          <w:spacing w:val="-5"/>
          <w:sz w:val="28"/>
          <w:szCs w:val="24"/>
        </w:rPr>
        <w:lastRenderedPageBreak/>
        <w:t xml:space="preserve">остановиться на описании и других </w:t>
      </w:r>
      <w:r w:rsidRPr="00AD48BF">
        <w:rPr>
          <w:color w:val="000000"/>
          <w:spacing w:val="2"/>
          <w:sz w:val="28"/>
          <w:szCs w:val="24"/>
        </w:rPr>
        <w:t xml:space="preserve">проявлений </w:t>
      </w:r>
      <w:proofErr w:type="spellStart"/>
      <w:r w:rsidRPr="00AD48BF">
        <w:rPr>
          <w:color w:val="000000"/>
          <w:spacing w:val="2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2"/>
          <w:sz w:val="28"/>
          <w:szCs w:val="24"/>
        </w:rPr>
        <w:t xml:space="preserve"> в поведении ребенка: невнимательности и им</w:t>
      </w:r>
      <w:r w:rsidRPr="00AD48BF">
        <w:rPr>
          <w:color w:val="000000"/>
          <w:spacing w:val="2"/>
          <w:sz w:val="28"/>
          <w:szCs w:val="24"/>
        </w:rPr>
        <w:softHyphen/>
      </w:r>
      <w:r w:rsidRPr="00AD48BF">
        <w:rPr>
          <w:color w:val="000000"/>
          <w:spacing w:val="-1"/>
          <w:sz w:val="28"/>
          <w:szCs w:val="24"/>
        </w:rPr>
        <w:t xml:space="preserve">пульсивности. Именно импульсивность вызывает наибольшие диагностические </w:t>
      </w:r>
      <w:r w:rsidRPr="00AD48BF">
        <w:rPr>
          <w:color w:val="000000"/>
          <w:spacing w:val="-4"/>
          <w:sz w:val="28"/>
          <w:szCs w:val="24"/>
        </w:rPr>
        <w:t xml:space="preserve">трудности. Оказать конкретную помощь в определении импульсивности сможет </w:t>
      </w:r>
      <w:r w:rsidRPr="00AD48BF">
        <w:rPr>
          <w:color w:val="000000"/>
          <w:spacing w:val="-2"/>
          <w:sz w:val="28"/>
          <w:szCs w:val="24"/>
        </w:rPr>
        <w:t>приведенная в Приложении № 13 анкета «Признаки импульсивности».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-6"/>
          <w:sz w:val="28"/>
          <w:szCs w:val="26"/>
        </w:rPr>
        <w:t xml:space="preserve"> «КАК ВЫЯВИТЬ ГИПЕРАКТИВНОГО РЕБЕНКА»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4"/>
          <w:sz w:val="28"/>
          <w:szCs w:val="26"/>
        </w:rPr>
        <w:t xml:space="preserve">Диагноз «синдром </w:t>
      </w:r>
      <w:proofErr w:type="spellStart"/>
      <w:r w:rsidRPr="00AD48BF">
        <w:rPr>
          <w:color w:val="000000"/>
          <w:spacing w:val="-4"/>
          <w:sz w:val="28"/>
          <w:szCs w:val="26"/>
        </w:rPr>
        <w:t>гиперактивности</w:t>
      </w:r>
      <w:proofErr w:type="spellEnd"/>
      <w:r w:rsidRPr="00AD48BF">
        <w:rPr>
          <w:color w:val="000000"/>
          <w:spacing w:val="-4"/>
          <w:sz w:val="28"/>
          <w:szCs w:val="26"/>
        </w:rPr>
        <w:t xml:space="preserve">» ставит невропатолог, и у некоторых детей </w:t>
      </w:r>
      <w:r w:rsidRPr="00AD48BF">
        <w:rPr>
          <w:color w:val="000000"/>
          <w:spacing w:val="-3"/>
          <w:sz w:val="28"/>
          <w:szCs w:val="26"/>
        </w:rPr>
        <w:t xml:space="preserve">в медицинской карте это отмечено. В таких ситуациях можно сразу начать соответствующую диагнозу коррекционную работу. Если диагноз отсутствует, а у ребенка день за днем проявляются отдельные признаки </w:t>
      </w:r>
      <w:proofErr w:type="spellStart"/>
      <w:r w:rsidRPr="00AD48BF">
        <w:rPr>
          <w:color w:val="000000"/>
          <w:spacing w:val="-3"/>
          <w:sz w:val="28"/>
          <w:szCs w:val="26"/>
        </w:rPr>
        <w:t>гиперактивности</w:t>
      </w:r>
      <w:proofErr w:type="spellEnd"/>
      <w:r w:rsidRPr="00AD48BF">
        <w:rPr>
          <w:color w:val="000000"/>
          <w:spacing w:val="-3"/>
          <w:sz w:val="28"/>
          <w:szCs w:val="26"/>
        </w:rPr>
        <w:t xml:space="preserve">, тогда взрослые (воспитатель, учитель, психолог, родители и т. д.) проводят </w:t>
      </w:r>
      <w:r w:rsidRPr="00AD48BF">
        <w:rPr>
          <w:color w:val="000000"/>
          <w:spacing w:val="-2"/>
          <w:sz w:val="28"/>
          <w:szCs w:val="26"/>
        </w:rPr>
        <w:t>дополнительное целенаправленное наблюдение за ним.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1"/>
          <w:sz w:val="28"/>
          <w:szCs w:val="26"/>
        </w:rPr>
        <w:t xml:space="preserve">Американскими      психологами      разработаны      критерии       выявления </w:t>
      </w:r>
      <w:r w:rsidRPr="00AD48BF">
        <w:rPr>
          <w:color w:val="000000"/>
          <w:spacing w:val="2"/>
          <w:sz w:val="28"/>
          <w:szCs w:val="26"/>
        </w:rPr>
        <w:t xml:space="preserve">гиперактивного ребенка в группе, которые помогут в практической работе. </w:t>
      </w:r>
      <w:r w:rsidRPr="00AD48BF">
        <w:rPr>
          <w:color w:val="000000"/>
          <w:spacing w:val="-2"/>
          <w:sz w:val="28"/>
          <w:szCs w:val="26"/>
        </w:rPr>
        <w:t xml:space="preserve">(Приложение № 14). Данные критерии также оформлены в виде тестов. </w:t>
      </w:r>
      <w:r w:rsidRPr="00AD48BF">
        <w:rPr>
          <w:color w:val="000000"/>
          <w:sz w:val="28"/>
          <w:szCs w:val="26"/>
        </w:rPr>
        <w:t xml:space="preserve">По   результатам   наблюдения   при   необходимости  следует  обратиться  к </w:t>
      </w:r>
      <w:r w:rsidRPr="00AD48BF">
        <w:rPr>
          <w:color w:val="000000"/>
          <w:spacing w:val="-2"/>
          <w:sz w:val="28"/>
          <w:szCs w:val="26"/>
        </w:rPr>
        <w:t>невропатологу и провести соответствующее медицинское обследование.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 xml:space="preserve"> «КАК ПОМОЧЬ ГИПЕРАКТИВНОМУ РЕБЕНКУ»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"/>
          <w:sz w:val="28"/>
          <w:szCs w:val="24"/>
        </w:rPr>
        <w:t xml:space="preserve">Помня об индивидуальных особенностях гиперактивных детей, целесообразно </w:t>
      </w:r>
      <w:r w:rsidRPr="00AD48BF">
        <w:rPr>
          <w:color w:val="000000"/>
          <w:spacing w:val="-2"/>
          <w:sz w:val="28"/>
          <w:szCs w:val="24"/>
        </w:rPr>
        <w:t xml:space="preserve">работать с ними в начале дня, а не вечером, уменьшить их рабочую нагрузку, делать </w:t>
      </w:r>
      <w:r w:rsidRPr="00AD48BF">
        <w:rPr>
          <w:color w:val="000000"/>
          <w:spacing w:val="2"/>
          <w:sz w:val="28"/>
          <w:szCs w:val="24"/>
        </w:rPr>
        <w:t xml:space="preserve">перерывы в работе. Перед началом работы (занятий, мероприятия) желательно </w:t>
      </w:r>
      <w:r w:rsidRPr="00AD48BF">
        <w:rPr>
          <w:color w:val="000000"/>
          <w:sz w:val="28"/>
          <w:szCs w:val="24"/>
        </w:rPr>
        <w:t xml:space="preserve">провести индивидуальную беседу с таким ребенком, заранее оговорив правила, за </w:t>
      </w:r>
      <w:r w:rsidRPr="00AD48BF">
        <w:rPr>
          <w:color w:val="000000"/>
          <w:spacing w:val="3"/>
          <w:sz w:val="28"/>
          <w:szCs w:val="24"/>
        </w:rPr>
        <w:t>выполнение которых ребенок получает вознаграждение (не обязательно ма</w:t>
      </w:r>
      <w:r w:rsidRPr="00AD48BF">
        <w:rPr>
          <w:color w:val="000000"/>
          <w:spacing w:val="3"/>
          <w:sz w:val="28"/>
          <w:szCs w:val="24"/>
        </w:rPr>
        <w:softHyphen/>
        <w:t xml:space="preserve">териальное). Гиперактивного ребенка необходимо чаще поощрять, например, каждые 15— 20 минут выдавать ему жетоны, которые в течение дня он может </w:t>
      </w:r>
      <w:r w:rsidRPr="00AD48BF">
        <w:rPr>
          <w:color w:val="000000"/>
          <w:spacing w:val="-2"/>
          <w:sz w:val="28"/>
          <w:szCs w:val="24"/>
        </w:rPr>
        <w:t xml:space="preserve">менять на награды: право идти на прогулку в первой паре, дежурство во время обеда </w:t>
      </w:r>
      <w:r w:rsidRPr="00AD48BF">
        <w:rPr>
          <w:color w:val="000000"/>
          <w:spacing w:val="-1"/>
          <w:sz w:val="28"/>
          <w:szCs w:val="24"/>
        </w:rPr>
        <w:t xml:space="preserve">(если работаем с ребенком в образовательном учреждении), дополнительное время </w:t>
      </w:r>
      <w:r w:rsidRPr="00AD48BF">
        <w:rPr>
          <w:color w:val="000000"/>
          <w:sz w:val="28"/>
          <w:szCs w:val="24"/>
        </w:rPr>
        <w:t xml:space="preserve">для игры, совместная прогулка с родителями, совместное чтение (если работаем с </w:t>
      </w:r>
      <w:r w:rsidRPr="00AD48BF">
        <w:rPr>
          <w:color w:val="000000"/>
          <w:spacing w:val="2"/>
          <w:sz w:val="28"/>
          <w:szCs w:val="24"/>
        </w:rPr>
        <w:t>ребенком дома), в зависимости от особенностей и желания конкретного ребенка.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  <w:r w:rsidRPr="00AD48BF">
        <w:rPr>
          <w:color w:val="000000"/>
          <w:spacing w:val="-3"/>
          <w:sz w:val="28"/>
          <w:szCs w:val="24"/>
        </w:rPr>
        <w:t xml:space="preserve">Взрослому необходимо помнить, что инструкции </w:t>
      </w:r>
      <w:proofErr w:type="spellStart"/>
      <w:r w:rsidRPr="00AD48BF">
        <w:rPr>
          <w:color w:val="000000"/>
          <w:spacing w:val="-3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-3"/>
          <w:sz w:val="28"/>
          <w:szCs w:val="24"/>
        </w:rPr>
        <w:t xml:space="preserve"> ребенку должны </w:t>
      </w:r>
      <w:r w:rsidRPr="00AD48BF">
        <w:rPr>
          <w:color w:val="000000"/>
          <w:spacing w:val="1"/>
          <w:sz w:val="28"/>
          <w:szCs w:val="24"/>
        </w:rPr>
        <w:t xml:space="preserve">быть очень четкими и краткими (не более 10 слов). Зачастую гиперактивные дети склонны к манипулированию родителями и воспитателями. Чтобы не допустить </w:t>
      </w:r>
      <w:r w:rsidRPr="00AD48BF">
        <w:rPr>
          <w:color w:val="000000"/>
          <w:spacing w:val="8"/>
          <w:sz w:val="28"/>
          <w:szCs w:val="24"/>
        </w:rPr>
        <w:t xml:space="preserve">этого, взрослому надо помнить: в любой ситуации он должен сохранять </w:t>
      </w:r>
      <w:r w:rsidRPr="00AD48BF">
        <w:rPr>
          <w:color w:val="000000"/>
          <w:spacing w:val="-2"/>
          <w:sz w:val="28"/>
          <w:szCs w:val="24"/>
        </w:rPr>
        <w:t xml:space="preserve">спокойствие. 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-13"/>
          <w:sz w:val="28"/>
          <w:szCs w:val="26"/>
        </w:rPr>
        <w:t xml:space="preserve">«КАК РАБОТАТЬ С РОДИТЕЛЯМИ </w:t>
      </w:r>
      <w:r w:rsidRPr="00AD48BF">
        <w:rPr>
          <w:b/>
          <w:bCs/>
          <w:color w:val="000000"/>
          <w:spacing w:val="-10"/>
          <w:sz w:val="28"/>
          <w:szCs w:val="26"/>
        </w:rPr>
        <w:t>ГИПЕРАКТИВНОГО РЕБЕНКА».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3"/>
          <w:sz w:val="28"/>
          <w:szCs w:val="26"/>
        </w:rPr>
        <w:t xml:space="preserve">Часто родители гиперактивного ребенка испытывают чувство вины за его </w:t>
      </w:r>
      <w:r w:rsidRPr="00AD48BF">
        <w:rPr>
          <w:color w:val="000000"/>
          <w:spacing w:val="-1"/>
          <w:sz w:val="28"/>
          <w:szCs w:val="26"/>
        </w:rPr>
        <w:t xml:space="preserve">поведение, особенно в общественных местах, а иногда они просто не знают, </w:t>
      </w:r>
      <w:r w:rsidRPr="00AD48BF">
        <w:rPr>
          <w:color w:val="000000"/>
          <w:spacing w:val="2"/>
          <w:sz w:val="28"/>
          <w:szCs w:val="26"/>
        </w:rPr>
        <w:t xml:space="preserve">что делать в той или иной ситуации. В этом случае, прежде всего, нужно </w:t>
      </w:r>
      <w:r w:rsidRPr="00AD48BF">
        <w:rPr>
          <w:color w:val="000000"/>
          <w:sz w:val="28"/>
          <w:szCs w:val="26"/>
        </w:rPr>
        <w:t xml:space="preserve">тактично разъяснить им, что ребенок не виноват ни в чем. И поэтому </w:t>
      </w:r>
      <w:r w:rsidRPr="00AD48BF">
        <w:rPr>
          <w:color w:val="000000"/>
          <w:spacing w:val="-3"/>
          <w:sz w:val="28"/>
          <w:szCs w:val="26"/>
        </w:rPr>
        <w:t xml:space="preserve">многочисленные окрики и замечания взрослых, частые запреты (особенно на </w:t>
      </w:r>
      <w:r w:rsidRPr="00AD48BF">
        <w:rPr>
          <w:color w:val="000000"/>
          <w:spacing w:val="-6"/>
          <w:sz w:val="28"/>
          <w:szCs w:val="26"/>
        </w:rPr>
        <w:lastRenderedPageBreak/>
        <w:t>двигательную активность) не при</w:t>
      </w:r>
      <w:r w:rsidRPr="00AD48BF">
        <w:rPr>
          <w:color w:val="000000"/>
          <w:spacing w:val="-6"/>
          <w:sz w:val="28"/>
          <w:szCs w:val="26"/>
        </w:rPr>
        <w:softHyphen/>
      </w:r>
      <w:r w:rsidRPr="00AD48BF">
        <w:rPr>
          <w:color w:val="000000"/>
          <w:spacing w:val="13"/>
          <w:sz w:val="28"/>
          <w:szCs w:val="26"/>
        </w:rPr>
        <w:t xml:space="preserve">ведут к улучшению поведения, а со временем только осложнят </w:t>
      </w:r>
      <w:r w:rsidRPr="00AD48BF">
        <w:rPr>
          <w:color w:val="000000"/>
          <w:spacing w:val="-2"/>
          <w:sz w:val="28"/>
          <w:szCs w:val="26"/>
        </w:rPr>
        <w:t>взаимодействие еще больше.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z w:val="28"/>
          <w:szCs w:val="26"/>
        </w:rPr>
        <w:t xml:space="preserve">Гиперактивный ребенок, как никто другой, требует внимания взрослых и </w:t>
      </w:r>
      <w:r w:rsidRPr="00AD48BF">
        <w:rPr>
          <w:color w:val="000000"/>
          <w:spacing w:val="-6"/>
          <w:sz w:val="28"/>
          <w:szCs w:val="26"/>
        </w:rPr>
        <w:t xml:space="preserve">чуткого отношения к нему, поскольку он очень эмоционален и раним. Зачастую снизить эмоциональное напряжение ребенка помогают приятные тактильные </w:t>
      </w:r>
      <w:r w:rsidRPr="00AD48BF">
        <w:rPr>
          <w:color w:val="000000"/>
          <w:spacing w:val="-1"/>
          <w:sz w:val="28"/>
          <w:szCs w:val="26"/>
        </w:rPr>
        <w:t xml:space="preserve">ощущения, например, поглаживания, массаж, а также ряд игр, описанных в </w:t>
      </w:r>
      <w:r w:rsidRPr="00AD48BF">
        <w:rPr>
          <w:color w:val="000000"/>
          <w:spacing w:val="1"/>
          <w:sz w:val="28"/>
          <w:szCs w:val="26"/>
        </w:rPr>
        <w:t>книге Чистяковой М. И. «</w:t>
      </w:r>
      <w:proofErr w:type="spellStart"/>
      <w:r w:rsidRPr="00AD48BF">
        <w:rPr>
          <w:color w:val="000000"/>
          <w:spacing w:val="1"/>
          <w:sz w:val="28"/>
          <w:szCs w:val="26"/>
        </w:rPr>
        <w:t>Психогимнастика</w:t>
      </w:r>
      <w:proofErr w:type="spellEnd"/>
      <w:r w:rsidRPr="00AD48BF">
        <w:rPr>
          <w:color w:val="000000"/>
          <w:spacing w:val="1"/>
          <w:sz w:val="28"/>
          <w:szCs w:val="26"/>
        </w:rPr>
        <w:t xml:space="preserve">» («Шалтай-Болтай», «Насос и </w:t>
      </w:r>
      <w:r w:rsidRPr="00AD48BF">
        <w:rPr>
          <w:color w:val="000000"/>
          <w:spacing w:val="2"/>
          <w:sz w:val="28"/>
          <w:szCs w:val="26"/>
        </w:rPr>
        <w:t xml:space="preserve">мяч», «Винт» и </w:t>
      </w:r>
      <w:proofErr w:type="spellStart"/>
      <w:r w:rsidRPr="00AD48BF">
        <w:rPr>
          <w:color w:val="000000"/>
          <w:spacing w:val="2"/>
          <w:sz w:val="28"/>
          <w:szCs w:val="26"/>
        </w:rPr>
        <w:t>др</w:t>
      </w:r>
      <w:proofErr w:type="spellEnd"/>
      <w:r w:rsidRPr="00AD48BF">
        <w:rPr>
          <w:color w:val="000000"/>
          <w:spacing w:val="2"/>
          <w:sz w:val="28"/>
          <w:szCs w:val="26"/>
        </w:rPr>
        <w:t>).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2"/>
          <w:sz w:val="28"/>
          <w:szCs w:val="26"/>
        </w:rPr>
        <w:t xml:space="preserve">Педагог должен стремиться установить контакт и доверительные </w:t>
      </w:r>
      <w:r w:rsidRPr="00AD48BF">
        <w:rPr>
          <w:color w:val="000000"/>
          <w:spacing w:val="8"/>
          <w:sz w:val="28"/>
          <w:szCs w:val="26"/>
        </w:rPr>
        <w:t xml:space="preserve">отношения с родителями ребенка для совместного эффективного </w:t>
      </w:r>
      <w:r w:rsidRPr="00AD48BF">
        <w:rPr>
          <w:color w:val="000000"/>
          <w:sz w:val="28"/>
          <w:szCs w:val="26"/>
        </w:rPr>
        <w:t xml:space="preserve">сотрудничества. Одна из возможностей для этого — ежедневный обмен </w:t>
      </w:r>
      <w:r w:rsidRPr="00AD48BF">
        <w:rPr>
          <w:color w:val="000000"/>
          <w:spacing w:val="2"/>
          <w:sz w:val="28"/>
          <w:szCs w:val="26"/>
        </w:rPr>
        <w:t xml:space="preserve">карточками. Каждый вечер воспитатель или учитель может передавать </w:t>
      </w:r>
      <w:r w:rsidRPr="00AD48BF">
        <w:rPr>
          <w:color w:val="000000"/>
          <w:spacing w:val="1"/>
          <w:sz w:val="28"/>
          <w:szCs w:val="26"/>
        </w:rPr>
        <w:t xml:space="preserve">родителям письмо-карточку (образец см. в приложении 19) в котором </w:t>
      </w:r>
      <w:r w:rsidRPr="00AD48BF">
        <w:rPr>
          <w:color w:val="000000"/>
          <w:sz w:val="28"/>
          <w:szCs w:val="26"/>
        </w:rPr>
        <w:t xml:space="preserve">зафиксированы даже самые незначительные достижения ребенка в течение </w:t>
      </w:r>
      <w:r w:rsidRPr="00AD48BF">
        <w:rPr>
          <w:color w:val="000000"/>
          <w:spacing w:val="-1"/>
          <w:sz w:val="28"/>
          <w:szCs w:val="26"/>
        </w:rPr>
        <w:t xml:space="preserve">дня. Родители по желанию могут поощрить его за это (например, разрешить </w:t>
      </w:r>
      <w:r w:rsidRPr="00AD48BF">
        <w:rPr>
          <w:color w:val="000000"/>
          <w:spacing w:val="-6"/>
          <w:sz w:val="28"/>
          <w:szCs w:val="26"/>
        </w:rPr>
        <w:t xml:space="preserve">ему на 10 минут дольше погулять, поиграть или почитать ему любимую книгу и </w:t>
      </w:r>
      <w:r w:rsidRPr="00AD48BF">
        <w:rPr>
          <w:color w:val="000000"/>
          <w:spacing w:val="-2"/>
          <w:sz w:val="28"/>
          <w:szCs w:val="26"/>
        </w:rPr>
        <w:t xml:space="preserve">др.). Утром следующего дня мама или папа приносят педагогу аналогичную карточку с информацией о том, что удалось ребенку хорошо сделать дома. </w:t>
      </w:r>
      <w:r w:rsidRPr="00AD48BF">
        <w:rPr>
          <w:color w:val="000000"/>
          <w:spacing w:val="11"/>
          <w:sz w:val="28"/>
          <w:szCs w:val="26"/>
        </w:rPr>
        <w:t xml:space="preserve">Таким образом, устанавливается контакт между воспитателями и </w:t>
      </w:r>
      <w:r w:rsidRPr="00AD48BF">
        <w:rPr>
          <w:color w:val="000000"/>
          <w:spacing w:val="-2"/>
          <w:sz w:val="28"/>
          <w:szCs w:val="26"/>
        </w:rPr>
        <w:t xml:space="preserve">родителями, а, главное, у ребенка формируется чувство уверенности в себе, </w:t>
      </w:r>
      <w:r w:rsidRPr="00AD48BF">
        <w:rPr>
          <w:color w:val="000000"/>
          <w:spacing w:val="1"/>
          <w:sz w:val="28"/>
          <w:szCs w:val="26"/>
        </w:rPr>
        <w:t>повышается самооценка.</w:t>
      </w: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-13"/>
          <w:sz w:val="28"/>
          <w:szCs w:val="26"/>
        </w:rPr>
        <w:t>«ИГРЫ ДЛЯ РОДИТЕЛЕЙ С ДЕТЬМИ. ПАЛЬЧИКОВЫЕ  ИГРЫ»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13"/>
          <w:sz w:val="28"/>
          <w:szCs w:val="26"/>
        </w:rPr>
        <w:t xml:space="preserve">Гиперактивные дети непоседливы, а их руки часто находятся в постоянном, иногда </w:t>
      </w:r>
      <w:r w:rsidRPr="00AD48BF">
        <w:rPr>
          <w:color w:val="000000"/>
          <w:spacing w:val="-10"/>
          <w:sz w:val="28"/>
          <w:szCs w:val="26"/>
        </w:rPr>
        <w:t xml:space="preserve">бесцельном движении, поэтому полезно обучить этих детей специальным играм, </w:t>
      </w:r>
      <w:r w:rsidRPr="00AD48BF">
        <w:rPr>
          <w:color w:val="000000"/>
          <w:spacing w:val="-6"/>
          <w:sz w:val="28"/>
          <w:szCs w:val="26"/>
        </w:rPr>
        <w:t xml:space="preserve">которые бы направили избыточную активность в нужное русло. С этой целью </w:t>
      </w:r>
      <w:r w:rsidRPr="00AD48BF">
        <w:rPr>
          <w:color w:val="000000"/>
          <w:spacing w:val="-8"/>
          <w:sz w:val="28"/>
          <w:szCs w:val="26"/>
        </w:rPr>
        <w:t xml:space="preserve">можно использовать, например, пальчиковые игры. М. </w:t>
      </w:r>
      <w:proofErr w:type="spellStart"/>
      <w:r w:rsidRPr="00AD48BF">
        <w:rPr>
          <w:color w:val="000000"/>
          <w:spacing w:val="-8"/>
          <w:sz w:val="28"/>
          <w:szCs w:val="26"/>
        </w:rPr>
        <w:t>Рузиной</w:t>
      </w:r>
      <w:proofErr w:type="spellEnd"/>
      <w:r w:rsidRPr="00AD48BF">
        <w:rPr>
          <w:color w:val="000000"/>
          <w:spacing w:val="-8"/>
          <w:sz w:val="28"/>
          <w:szCs w:val="26"/>
        </w:rPr>
        <w:t xml:space="preserve"> собран и адап</w:t>
      </w:r>
      <w:r w:rsidRPr="00AD48BF">
        <w:rPr>
          <w:color w:val="000000"/>
          <w:spacing w:val="-8"/>
          <w:sz w:val="28"/>
          <w:szCs w:val="26"/>
        </w:rPr>
        <w:softHyphen/>
      </w:r>
      <w:r w:rsidRPr="00AD48BF">
        <w:rPr>
          <w:color w:val="000000"/>
          <w:spacing w:val="1"/>
          <w:sz w:val="28"/>
          <w:szCs w:val="26"/>
        </w:rPr>
        <w:t>тирован целый ряд игр,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6"/>
        </w:rPr>
      </w:pPr>
      <w:r w:rsidRPr="00AD48BF">
        <w:rPr>
          <w:color w:val="000000"/>
          <w:spacing w:val="-4"/>
          <w:sz w:val="28"/>
          <w:szCs w:val="26"/>
        </w:rPr>
        <w:t xml:space="preserve">Заинтересованные взрослые могут познакомиться с ними в книге «Страна </w:t>
      </w:r>
      <w:r w:rsidRPr="00AD48BF">
        <w:rPr>
          <w:color w:val="000000"/>
          <w:spacing w:val="-8"/>
          <w:sz w:val="28"/>
          <w:szCs w:val="26"/>
        </w:rPr>
        <w:t xml:space="preserve">пальчиковых игр». Здесь они найдут и ряд других интересных и полезных игр, </w:t>
      </w:r>
      <w:r w:rsidRPr="00AD48BF">
        <w:rPr>
          <w:color w:val="000000"/>
          <w:spacing w:val="-7"/>
          <w:sz w:val="28"/>
          <w:szCs w:val="26"/>
        </w:rPr>
        <w:t xml:space="preserve">которые в нашем пособии не приводятся. </w:t>
      </w:r>
      <w:proofErr w:type="gramStart"/>
      <w:r w:rsidRPr="00AD48BF">
        <w:rPr>
          <w:color w:val="000000"/>
          <w:spacing w:val="-7"/>
          <w:sz w:val="28"/>
          <w:szCs w:val="26"/>
        </w:rPr>
        <w:t>При совместных занятий</w:t>
      </w:r>
      <w:proofErr w:type="gramEnd"/>
      <w:r w:rsidRPr="00AD48BF">
        <w:rPr>
          <w:color w:val="000000"/>
          <w:spacing w:val="-7"/>
          <w:sz w:val="28"/>
          <w:szCs w:val="26"/>
        </w:rPr>
        <w:t xml:space="preserve"> родителей и </w:t>
      </w:r>
      <w:r w:rsidRPr="00AD48BF">
        <w:rPr>
          <w:color w:val="000000"/>
          <w:spacing w:val="-12"/>
          <w:sz w:val="28"/>
          <w:szCs w:val="26"/>
        </w:rPr>
        <w:t>детей они будут способствовать улучшению взаимопонимания в семье.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>«КАК ИГРАТЬ С ГИПЕРАКТИВНЫМИ ДЕТЬМИ»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6"/>
        </w:rPr>
        <w:t xml:space="preserve">При подборе игр (особенно подвижных) следует учитывать такие </w:t>
      </w:r>
      <w:r w:rsidRPr="00AD48BF">
        <w:rPr>
          <w:color w:val="000000"/>
          <w:spacing w:val="-3"/>
          <w:sz w:val="28"/>
          <w:szCs w:val="26"/>
        </w:rPr>
        <w:t xml:space="preserve">индивидуальные особенности гиперактивных детей, как неумение длительное </w:t>
      </w:r>
      <w:r w:rsidRPr="00AD48BF">
        <w:rPr>
          <w:color w:val="000000"/>
          <w:spacing w:val="-5"/>
          <w:sz w:val="28"/>
          <w:szCs w:val="26"/>
        </w:rPr>
        <w:t xml:space="preserve">время подчиняться групповым правилам, быстрая утомляемость, неумение </w:t>
      </w:r>
      <w:r w:rsidRPr="00AD48BF">
        <w:rPr>
          <w:color w:val="000000"/>
          <w:spacing w:val="1"/>
          <w:sz w:val="28"/>
          <w:szCs w:val="26"/>
        </w:rPr>
        <w:t xml:space="preserve">выслушивать и выполнять инструкции (заострять внимание на деталях). В </w:t>
      </w:r>
      <w:r w:rsidRPr="00AD48BF">
        <w:rPr>
          <w:color w:val="000000"/>
          <w:spacing w:val="-1"/>
          <w:sz w:val="28"/>
          <w:szCs w:val="26"/>
        </w:rPr>
        <w:t xml:space="preserve">игре им трудно дожидаться своей очереди и считаться с интересами других. </w:t>
      </w:r>
      <w:r w:rsidRPr="00AD48BF">
        <w:rPr>
          <w:color w:val="000000"/>
          <w:spacing w:val="4"/>
          <w:sz w:val="28"/>
          <w:szCs w:val="26"/>
        </w:rPr>
        <w:t xml:space="preserve">Поэтому включать таких детей в коллективную работу целесообразно </w:t>
      </w:r>
      <w:r w:rsidRPr="00AD48BF">
        <w:rPr>
          <w:color w:val="000000"/>
          <w:spacing w:val="-1"/>
          <w:sz w:val="28"/>
          <w:szCs w:val="26"/>
        </w:rPr>
        <w:t xml:space="preserve">поэтапно. Начинать можно* с индивидуальной работы, затем подключать </w:t>
      </w:r>
      <w:r w:rsidRPr="00AD48BF">
        <w:rPr>
          <w:color w:val="000000"/>
          <w:spacing w:val="-2"/>
          <w:sz w:val="28"/>
          <w:szCs w:val="26"/>
        </w:rPr>
        <w:t xml:space="preserve">ребенка к играм в малых подгруппах, и только после этого переходить к </w:t>
      </w:r>
      <w:r w:rsidRPr="00AD48BF">
        <w:rPr>
          <w:color w:val="000000"/>
          <w:spacing w:val="9"/>
          <w:sz w:val="28"/>
          <w:szCs w:val="26"/>
        </w:rPr>
        <w:t xml:space="preserve">коллективным играм. В качестве индивидуальной работы можно </w:t>
      </w:r>
      <w:r w:rsidRPr="00AD48BF">
        <w:rPr>
          <w:color w:val="000000"/>
          <w:spacing w:val="-3"/>
          <w:sz w:val="28"/>
          <w:szCs w:val="26"/>
        </w:rPr>
        <w:t xml:space="preserve">рекомендовать, например, разработанную психологом Шевцовой И. В. игру </w:t>
      </w:r>
      <w:r w:rsidRPr="00AD48BF">
        <w:rPr>
          <w:color w:val="000000"/>
          <w:spacing w:val="9"/>
          <w:sz w:val="28"/>
          <w:szCs w:val="26"/>
        </w:rPr>
        <w:t xml:space="preserve">«Разговор с руками», игры Черепановой Т. Д., игру «Археология» </w:t>
      </w:r>
      <w:r w:rsidRPr="00AD48BF">
        <w:rPr>
          <w:color w:val="000000"/>
          <w:spacing w:val="2"/>
          <w:sz w:val="28"/>
          <w:szCs w:val="26"/>
        </w:rPr>
        <w:lastRenderedPageBreak/>
        <w:t xml:space="preserve">(авторская). А коллективные игры с участием гиперактивных детей могут </w:t>
      </w:r>
      <w:r w:rsidRPr="00AD48BF">
        <w:rPr>
          <w:color w:val="000000"/>
          <w:spacing w:val="5"/>
          <w:sz w:val="28"/>
          <w:szCs w:val="26"/>
        </w:rPr>
        <w:t xml:space="preserve">быть следующими: «Черепаха», «Дотронься до» и др. Тренер выбирает </w:t>
      </w:r>
      <w:r w:rsidRPr="00AD48BF">
        <w:rPr>
          <w:color w:val="000000"/>
          <w:spacing w:val="-3"/>
          <w:sz w:val="28"/>
          <w:szCs w:val="26"/>
        </w:rPr>
        <w:t xml:space="preserve">любую из них, а с описанием остальных игр можно познакомить участников в </w:t>
      </w:r>
      <w:r w:rsidRPr="00AD48BF">
        <w:rPr>
          <w:color w:val="000000"/>
          <w:spacing w:val="-7"/>
          <w:sz w:val="28"/>
          <w:szCs w:val="26"/>
        </w:rPr>
        <w:t xml:space="preserve">раздаточном </w:t>
      </w:r>
      <w:r w:rsidRPr="00AD48BF">
        <w:rPr>
          <w:bCs/>
          <w:color w:val="000000"/>
          <w:spacing w:val="-7"/>
          <w:sz w:val="28"/>
          <w:szCs w:val="26"/>
        </w:rPr>
        <w:t>материале.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FE5DB8" w:rsidRDefault="00FE5DB8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FE5DB8" w:rsidRDefault="00FE5DB8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 w:rsidRPr="00AD48BF">
        <w:rPr>
          <w:b/>
          <w:bCs/>
          <w:iCs/>
          <w:color w:val="000000"/>
          <w:spacing w:val="-14"/>
          <w:sz w:val="36"/>
          <w:szCs w:val="36"/>
        </w:rPr>
        <w:t>Игры.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4"/>
          <w:sz w:val="28"/>
          <w:szCs w:val="24"/>
        </w:rPr>
        <w:t xml:space="preserve"> «КЛУБОЧЕК» (Черепанова Г. Д.)</w:t>
      </w:r>
    </w:p>
    <w:p w:rsidR="00AD48BF" w:rsidRPr="00AD48BF" w:rsidRDefault="00AD48BF" w:rsidP="00AD48BF">
      <w:pPr>
        <w:shd w:val="clear" w:color="auto" w:fill="FFFFFF"/>
        <w:tabs>
          <w:tab w:val="left" w:pos="2846"/>
        </w:tabs>
        <w:ind w:firstLine="709"/>
        <w:jc w:val="both"/>
        <w:rPr>
          <w:iCs/>
          <w:color w:val="000000"/>
          <w:spacing w:val="2"/>
          <w:sz w:val="28"/>
          <w:szCs w:val="24"/>
        </w:rPr>
      </w:pPr>
      <w:r w:rsidRPr="00AD48BF">
        <w:rPr>
          <w:bCs/>
          <w:iCs/>
          <w:color w:val="000000"/>
          <w:spacing w:val="-4"/>
          <w:sz w:val="28"/>
          <w:szCs w:val="24"/>
        </w:rPr>
        <w:t>Цель:</w:t>
      </w:r>
      <w:r w:rsidRPr="00AD48BF">
        <w:rPr>
          <w:bCs/>
          <w:iCs/>
          <w:color w:val="000000"/>
          <w:sz w:val="28"/>
          <w:szCs w:val="24"/>
        </w:rPr>
        <w:t xml:space="preserve">  </w:t>
      </w:r>
      <w:r w:rsidRPr="00AD48BF">
        <w:rPr>
          <w:iCs/>
          <w:color w:val="000000"/>
          <w:spacing w:val="-3"/>
          <w:sz w:val="28"/>
          <w:szCs w:val="24"/>
        </w:rPr>
        <w:t xml:space="preserve">Обучение ребенка одному из приемов </w:t>
      </w:r>
      <w:proofErr w:type="spellStart"/>
      <w:r w:rsidRPr="00AD48BF">
        <w:rPr>
          <w:iCs/>
          <w:color w:val="000000"/>
          <w:spacing w:val="-3"/>
          <w:sz w:val="28"/>
          <w:szCs w:val="24"/>
        </w:rPr>
        <w:t>само</w:t>
      </w:r>
      <w:r w:rsidRPr="00AD48BF">
        <w:rPr>
          <w:iCs/>
          <w:color w:val="000000"/>
          <w:spacing w:val="2"/>
          <w:sz w:val="28"/>
          <w:szCs w:val="24"/>
        </w:rPr>
        <w:t>регуляции</w:t>
      </w:r>
      <w:proofErr w:type="spellEnd"/>
      <w:r w:rsidRPr="00AD48BF">
        <w:rPr>
          <w:iCs/>
          <w:color w:val="000000"/>
          <w:spacing w:val="2"/>
          <w:sz w:val="28"/>
          <w:szCs w:val="24"/>
        </w:rPr>
        <w:t>.</w:t>
      </w:r>
    </w:p>
    <w:p w:rsidR="00AD48BF" w:rsidRPr="00AD48BF" w:rsidRDefault="00AD48BF" w:rsidP="00AD48BF">
      <w:pPr>
        <w:shd w:val="clear" w:color="auto" w:fill="FFFFFF"/>
        <w:tabs>
          <w:tab w:val="left" w:pos="2846"/>
        </w:tabs>
        <w:ind w:firstLine="709"/>
        <w:jc w:val="both"/>
        <w:rPr>
          <w:iCs/>
          <w:color w:val="000000"/>
          <w:spacing w:val="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iCs/>
          <w:color w:val="000000"/>
          <w:spacing w:val="-15"/>
          <w:sz w:val="28"/>
          <w:szCs w:val="24"/>
        </w:rPr>
        <w:t>Содержание:</w:t>
      </w:r>
      <w:r w:rsidRPr="00AD48BF">
        <w:rPr>
          <w:iCs/>
          <w:color w:val="000000"/>
          <w:sz w:val="28"/>
          <w:szCs w:val="24"/>
        </w:rPr>
        <w:t xml:space="preserve"> </w:t>
      </w:r>
      <w:r w:rsidRPr="00AD48BF">
        <w:rPr>
          <w:color w:val="000000"/>
          <w:spacing w:val="3"/>
          <w:sz w:val="28"/>
          <w:szCs w:val="24"/>
        </w:rPr>
        <w:t>Расшалившемуся ребенку можно предло</w:t>
      </w:r>
      <w:r w:rsidRPr="00AD48BF">
        <w:rPr>
          <w:color w:val="000000"/>
          <w:spacing w:val="1"/>
          <w:sz w:val="28"/>
          <w:szCs w:val="24"/>
        </w:rPr>
        <w:t xml:space="preserve">жить смотать в клубочек яркую пряжу. Размер клубка с </w:t>
      </w:r>
      <w:r w:rsidRPr="00AD48BF">
        <w:rPr>
          <w:color w:val="000000"/>
          <w:sz w:val="28"/>
          <w:szCs w:val="24"/>
        </w:rPr>
        <w:t xml:space="preserve">каждым разом может становиться все больше и больше. Взрослый сообщает ребенку, что этот клубочек не </w:t>
      </w:r>
      <w:r w:rsidRPr="00AD48BF">
        <w:rPr>
          <w:color w:val="000000"/>
          <w:spacing w:val="-1"/>
          <w:sz w:val="28"/>
          <w:szCs w:val="24"/>
        </w:rPr>
        <w:t xml:space="preserve">простой, а волшебный. Как только мальчик или девочка </w:t>
      </w:r>
      <w:r w:rsidRPr="00AD48BF">
        <w:rPr>
          <w:color w:val="000000"/>
          <w:spacing w:val="1"/>
          <w:sz w:val="28"/>
          <w:szCs w:val="24"/>
        </w:rPr>
        <w:t xml:space="preserve">начинает его сматывать, так сразу же успокаивается. </w:t>
      </w:r>
      <w:r w:rsidRPr="00AD48BF">
        <w:rPr>
          <w:color w:val="000000"/>
          <w:sz w:val="28"/>
          <w:szCs w:val="24"/>
        </w:rPr>
        <w:t xml:space="preserve">Когда подобная игра станет для ребенка привычной, он сам обязательно будет просить взрослого дать ему «волшебные нитки» всякий раз, как почувствует, что он </w:t>
      </w:r>
      <w:r w:rsidRPr="00AD48BF">
        <w:rPr>
          <w:color w:val="000000"/>
          <w:spacing w:val="4"/>
          <w:sz w:val="28"/>
          <w:szCs w:val="24"/>
        </w:rPr>
        <w:t>огорчен, устал или «завелся».</w:t>
      </w: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>«БЕЗДОМНЫЙ ЗАЯЦ» (известная игра)</w:t>
      </w:r>
    </w:p>
    <w:p w:rsidR="00AD48BF" w:rsidRPr="00AD48BF" w:rsidRDefault="00AD48BF" w:rsidP="00AD48BF">
      <w:pPr>
        <w:shd w:val="clear" w:color="auto" w:fill="FFFFFF"/>
        <w:tabs>
          <w:tab w:val="left" w:pos="2822"/>
        </w:tabs>
        <w:ind w:firstLine="709"/>
        <w:jc w:val="both"/>
        <w:rPr>
          <w:iCs/>
          <w:color w:val="000000"/>
          <w:sz w:val="28"/>
          <w:szCs w:val="24"/>
        </w:rPr>
      </w:pPr>
      <w:r w:rsidRPr="00AD48BF">
        <w:rPr>
          <w:bCs/>
          <w:iCs/>
          <w:color w:val="000000"/>
          <w:spacing w:val="-5"/>
          <w:sz w:val="28"/>
          <w:szCs w:val="24"/>
        </w:rPr>
        <w:t>Цель:</w:t>
      </w:r>
      <w:r w:rsidRPr="00AD48BF">
        <w:rPr>
          <w:bCs/>
          <w:iCs/>
          <w:color w:val="000000"/>
          <w:sz w:val="28"/>
          <w:szCs w:val="24"/>
        </w:rPr>
        <w:t xml:space="preserve"> </w:t>
      </w:r>
      <w:r w:rsidRPr="00AD48BF">
        <w:rPr>
          <w:iCs/>
          <w:color w:val="000000"/>
          <w:spacing w:val="3"/>
          <w:sz w:val="28"/>
          <w:szCs w:val="24"/>
        </w:rPr>
        <w:t xml:space="preserve">Игра способствует развитию быстроты </w:t>
      </w:r>
      <w:r w:rsidRPr="00AD48BF">
        <w:rPr>
          <w:iCs/>
          <w:color w:val="000000"/>
          <w:spacing w:val="14"/>
          <w:sz w:val="28"/>
          <w:szCs w:val="24"/>
        </w:rPr>
        <w:t xml:space="preserve">реакции, отработке навыков невербального </w:t>
      </w:r>
      <w:r w:rsidRPr="00AD48BF">
        <w:rPr>
          <w:iCs/>
          <w:color w:val="000000"/>
          <w:sz w:val="28"/>
          <w:szCs w:val="24"/>
        </w:rPr>
        <w:t>взаимодействия с детьми.</w:t>
      </w:r>
    </w:p>
    <w:p w:rsidR="00AD48BF" w:rsidRPr="00AD48BF" w:rsidRDefault="00AD48BF" w:rsidP="00AD48BF">
      <w:pPr>
        <w:shd w:val="clear" w:color="auto" w:fill="FFFFFF"/>
        <w:tabs>
          <w:tab w:val="left" w:pos="2822"/>
        </w:tabs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iCs/>
          <w:color w:val="000000"/>
          <w:spacing w:val="-15"/>
          <w:sz w:val="28"/>
          <w:szCs w:val="24"/>
        </w:rPr>
        <w:t>Содержание</w:t>
      </w:r>
      <w:r w:rsidRPr="00AD48BF">
        <w:rPr>
          <w:iCs/>
          <w:color w:val="000000"/>
          <w:sz w:val="28"/>
          <w:szCs w:val="24"/>
        </w:rPr>
        <w:t xml:space="preserve">: </w:t>
      </w:r>
      <w:r w:rsidRPr="00AD48BF">
        <w:rPr>
          <w:color w:val="000000"/>
          <w:spacing w:val="1"/>
          <w:sz w:val="28"/>
          <w:szCs w:val="24"/>
        </w:rPr>
        <w:t>В игре принимают участие от 3 до 10 чело</w:t>
      </w:r>
      <w:r w:rsidRPr="00AD48BF">
        <w:rPr>
          <w:color w:val="000000"/>
          <w:spacing w:val="11"/>
          <w:sz w:val="28"/>
          <w:szCs w:val="24"/>
        </w:rPr>
        <w:t xml:space="preserve">век. Каждый игрок — заяц — чертит вокруг себя </w:t>
      </w:r>
      <w:r w:rsidRPr="00AD48BF">
        <w:rPr>
          <w:color w:val="000000"/>
          <w:spacing w:val="4"/>
          <w:sz w:val="28"/>
          <w:szCs w:val="24"/>
        </w:rPr>
        <w:t xml:space="preserve">мелком круг диаметром примерно </w:t>
      </w:r>
      <w:smartTag w:uri="urn:schemas-microsoft-com:office:smarttags" w:element="metricconverter">
        <w:smartTagPr>
          <w:attr w:name="ProductID" w:val="50 см"/>
        </w:smartTagPr>
        <w:r w:rsidRPr="00AD48BF">
          <w:rPr>
            <w:color w:val="000000"/>
            <w:spacing w:val="4"/>
            <w:sz w:val="28"/>
            <w:szCs w:val="24"/>
          </w:rPr>
          <w:t>50 см</w:t>
        </w:r>
      </w:smartTag>
      <w:r w:rsidRPr="00AD48BF">
        <w:rPr>
          <w:color w:val="000000"/>
          <w:spacing w:val="4"/>
          <w:sz w:val="28"/>
          <w:szCs w:val="24"/>
        </w:rPr>
        <w:t xml:space="preserve">. Расстояние </w:t>
      </w:r>
      <w:r w:rsidRPr="00AD48BF">
        <w:rPr>
          <w:color w:val="000000"/>
          <w:spacing w:val="2"/>
          <w:sz w:val="28"/>
          <w:szCs w:val="24"/>
        </w:rPr>
        <w:t xml:space="preserve">между кругами — Один-два метра. Один из зайцев — </w:t>
      </w:r>
      <w:r w:rsidRPr="00AD48BF">
        <w:rPr>
          <w:color w:val="000000"/>
          <w:spacing w:val="1"/>
          <w:sz w:val="28"/>
          <w:szCs w:val="24"/>
        </w:rPr>
        <w:t xml:space="preserve">бездомный. Он водит. Зайцы должны незаметно от него </w:t>
      </w:r>
      <w:r w:rsidRPr="00AD48BF">
        <w:rPr>
          <w:color w:val="000000"/>
          <w:spacing w:val="8"/>
          <w:sz w:val="28"/>
          <w:szCs w:val="24"/>
        </w:rPr>
        <w:t xml:space="preserve">(взглядами, жестами) договориться о «жилищном </w:t>
      </w:r>
      <w:r w:rsidRPr="00AD48BF">
        <w:rPr>
          <w:color w:val="000000"/>
          <w:spacing w:val="5"/>
          <w:sz w:val="28"/>
          <w:szCs w:val="24"/>
        </w:rPr>
        <w:t>обмене» и перебежать из домика в домик. Задача входящего – во время этого обмена занять домик, оставшийся на минутку без хозяина. Тот, кто остался бездомным становиться водящим.</w:t>
      </w: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b/>
          <w:color w:val="000000"/>
          <w:spacing w:val="5"/>
          <w:sz w:val="28"/>
          <w:szCs w:val="24"/>
        </w:rPr>
      </w:pPr>
      <w:r w:rsidRPr="00AD48BF">
        <w:rPr>
          <w:b/>
          <w:bCs/>
          <w:color w:val="000000"/>
          <w:spacing w:val="11"/>
          <w:sz w:val="28"/>
          <w:szCs w:val="24"/>
        </w:rPr>
        <w:t>«РАЗГОВОР С ТЕЛОМ»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bCs/>
          <w:iCs/>
          <w:color w:val="000000"/>
          <w:spacing w:val="-5"/>
          <w:sz w:val="28"/>
          <w:szCs w:val="24"/>
        </w:rPr>
        <w:t xml:space="preserve">(модификация игры Шевцовой И. В. «Разговор </w:t>
      </w:r>
      <w:r w:rsidRPr="00AD48BF">
        <w:rPr>
          <w:iCs/>
          <w:color w:val="000000"/>
          <w:spacing w:val="-5"/>
          <w:sz w:val="28"/>
          <w:szCs w:val="24"/>
        </w:rPr>
        <w:t xml:space="preserve">с </w:t>
      </w:r>
      <w:r w:rsidRPr="00AD48BF">
        <w:rPr>
          <w:bCs/>
          <w:iCs/>
          <w:color w:val="000000"/>
          <w:spacing w:val="-5"/>
          <w:sz w:val="28"/>
          <w:szCs w:val="24"/>
        </w:rPr>
        <w:t>руками»)</w:t>
      </w:r>
    </w:p>
    <w:p w:rsidR="00AD48BF" w:rsidRPr="00AD48BF" w:rsidRDefault="00AD48BF" w:rsidP="00AD48BF">
      <w:pPr>
        <w:shd w:val="clear" w:color="auto" w:fill="FFFFFF"/>
        <w:tabs>
          <w:tab w:val="left" w:pos="2400"/>
        </w:tabs>
        <w:ind w:firstLine="709"/>
        <w:jc w:val="both"/>
        <w:rPr>
          <w:iCs/>
          <w:color w:val="000000"/>
          <w:spacing w:val="6"/>
          <w:sz w:val="28"/>
          <w:szCs w:val="24"/>
        </w:rPr>
      </w:pPr>
      <w:r w:rsidRPr="00AD48BF">
        <w:rPr>
          <w:bCs/>
          <w:iCs/>
          <w:color w:val="000000"/>
          <w:spacing w:val="1"/>
          <w:sz w:val="28"/>
          <w:szCs w:val="24"/>
        </w:rPr>
        <w:lastRenderedPageBreak/>
        <w:t>Цель:</w:t>
      </w:r>
      <w:r w:rsidRPr="00AD48BF">
        <w:rPr>
          <w:bCs/>
          <w:iCs/>
          <w:color w:val="000000"/>
          <w:sz w:val="28"/>
          <w:szCs w:val="24"/>
        </w:rPr>
        <w:t xml:space="preserve"> </w:t>
      </w:r>
      <w:r w:rsidRPr="00AD48BF">
        <w:rPr>
          <w:iCs/>
          <w:color w:val="000000"/>
          <w:spacing w:val="6"/>
          <w:sz w:val="28"/>
          <w:szCs w:val="24"/>
        </w:rPr>
        <w:t>Учить ребенка владеть своим телом.</w:t>
      </w:r>
    </w:p>
    <w:p w:rsidR="00AD48BF" w:rsidRPr="00AD48BF" w:rsidRDefault="00AD48BF" w:rsidP="00AD48BF">
      <w:pPr>
        <w:shd w:val="clear" w:color="auto" w:fill="FFFFFF"/>
        <w:tabs>
          <w:tab w:val="left" w:pos="2400"/>
        </w:tabs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iCs/>
          <w:color w:val="000000"/>
          <w:spacing w:val="-5"/>
          <w:sz w:val="28"/>
          <w:szCs w:val="24"/>
        </w:rPr>
        <w:t>Содержание</w:t>
      </w:r>
      <w:r w:rsidRPr="00AD48BF">
        <w:rPr>
          <w:iCs/>
          <w:color w:val="000000"/>
          <w:sz w:val="28"/>
          <w:szCs w:val="24"/>
        </w:rPr>
        <w:t xml:space="preserve">: </w:t>
      </w:r>
      <w:r w:rsidRPr="00AD48BF">
        <w:rPr>
          <w:color w:val="000000"/>
          <w:spacing w:val="9"/>
          <w:sz w:val="28"/>
          <w:szCs w:val="24"/>
        </w:rPr>
        <w:t xml:space="preserve">Ребенок ложится на пол, на большой лист </w:t>
      </w:r>
      <w:r w:rsidRPr="00AD48BF">
        <w:rPr>
          <w:color w:val="000000"/>
          <w:spacing w:val="2"/>
          <w:sz w:val="28"/>
          <w:szCs w:val="24"/>
        </w:rPr>
        <w:t xml:space="preserve">бумаги или кусок обоев. Взрослый карандашом обводит </w:t>
      </w:r>
      <w:r w:rsidRPr="00AD48BF">
        <w:rPr>
          <w:color w:val="000000"/>
          <w:spacing w:val="6"/>
          <w:sz w:val="28"/>
          <w:szCs w:val="24"/>
        </w:rPr>
        <w:t xml:space="preserve">контуры фигуры ребенка. Затем вместе с ребенком </w:t>
      </w:r>
      <w:r w:rsidRPr="00AD48BF">
        <w:rPr>
          <w:color w:val="000000"/>
          <w:spacing w:val="3"/>
          <w:sz w:val="28"/>
          <w:szCs w:val="24"/>
        </w:rPr>
        <w:t xml:space="preserve">рассматривает силуэт и задает вопросы: «Это твой силуэт. </w:t>
      </w:r>
      <w:r w:rsidRPr="00AD48BF">
        <w:rPr>
          <w:color w:val="000000"/>
          <w:spacing w:val="4"/>
          <w:sz w:val="28"/>
          <w:szCs w:val="24"/>
        </w:rPr>
        <w:t xml:space="preserve">Хочешь, мы можем разрисовать его? Каким бы цветом ты </w:t>
      </w:r>
      <w:r w:rsidRPr="00AD48BF">
        <w:rPr>
          <w:color w:val="000000"/>
          <w:spacing w:val="6"/>
          <w:sz w:val="28"/>
          <w:szCs w:val="24"/>
        </w:rPr>
        <w:t xml:space="preserve">хотел разукрасить свои руки, ноги, туловище? Как ты </w:t>
      </w:r>
      <w:r w:rsidRPr="00AD48BF">
        <w:rPr>
          <w:color w:val="000000"/>
          <w:spacing w:val="5"/>
          <w:sz w:val="28"/>
          <w:szCs w:val="24"/>
        </w:rPr>
        <w:t xml:space="preserve">думаешь, помогает ли тебе твое тело в определенных </w:t>
      </w:r>
      <w:r w:rsidRPr="00AD48BF">
        <w:rPr>
          <w:color w:val="000000"/>
          <w:spacing w:val="3"/>
          <w:sz w:val="28"/>
          <w:szCs w:val="24"/>
        </w:rPr>
        <w:t xml:space="preserve">ситуациях, например, когда ты спасаешься от опасности и </w:t>
      </w:r>
      <w:r w:rsidRPr="00AD48BF">
        <w:rPr>
          <w:color w:val="000000"/>
          <w:spacing w:val="4"/>
          <w:sz w:val="28"/>
          <w:szCs w:val="24"/>
        </w:rPr>
        <w:t>др.? Какие части тела тебе особенно помогают? А бывают такие ситуации, когда твое тело подводит тебя, не слушается? Что ты делаешь в этом случае? Как ты можешь научить свое тело быть более послушным? Давай договоримся, что ты и твое тело будут стараться лучше понимать друг друга».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ab/>
        <w:t>ИГРЫ С ПЕСКОМ И ВОДОЙ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Специалисты считают, что игры с песком и водой просто необходимы для гиперактивных детей. В эти игры необязательно играть только летом у озера. Можно их организовать дома. Такие игры успокаивают ребенка. Первое время взрослые должны помочь ребенку в организации игры. Желательно, чтобы они подобрали соответствующие игрушки: лодочки, тряпочки, мелкие предметы, мячики, трубочки и т.д. Если кто-то из родителей не хочет вносить в дом песок, можно заменить его крупой, предварительно поместив ее в горячую духовку. 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ab/>
        <w:t>«АРХЕОЛОГИЯ»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Цель:  Развитие мышечного контроля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Содержание: взрослый опускает кисть руки в таз с песком или крупой и засыпает ее. Ребенок осторожно «откапывает» руку – делает археологические раскопки. При этом нельзя дотрагиваться до кисти руки. Как только ребенок коснется своей ладони, он тут же меняется ролями со взрослым.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ab/>
        <w:t>«ШАРИКОВЫЕ БОИ»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Цель: Развитие координации движения.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Содержание: В таз с водой опускают несколько каучуковых шариков, </w:t>
      </w:r>
      <w:proofErr w:type="spellStart"/>
      <w:r w:rsidRPr="00AD48BF">
        <w:rPr>
          <w:color w:val="000000"/>
          <w:spacing w:val="4"/>
          <w:sz w:val="28"/>
          <w:szCs w:val="24"/>
        </w:rPr>
        <w:t>такоеже</w:t>
      </w:r>
      <w:proofErr w:type="spellEnd"/>
      <w:r w:rsidRPr="00AD48BF">
        <w:rPr>
          <w:color w:val="000000"/>
          <w:spacing w:val="4"/>
          <w:sz w:val="28"/>
          <w:szCs w:val="24"/>
        </w:rPr>
        <w:t xml:space="preserve"> количество шариков ребенок держит в руке. Отойдя на расстояние 0,5 – </w:t>
      </w:r>
      <w:smartTag w:uri="urn:schemas-microsoft-com:office:smarttags" w:element="metricconverter">
        <w:smartTagPr>
          <w:attr w:name="ProductID" w:val="1 метр"/>
        </w:smartTagPr>
        <w:r w:rsidRPr="00AD48BF">
          <w:rPr>
            <w:color w:val="000000"/>
            <w:spacing w:val="4"/>
            <w:sz w:val="28"/>
            <w:szCs w:val="24"/>
          </w:rPr>
          <w:t>1 метр</w:t>
        </w:r>
      </w:smartTag>
      <w:r w:rsidRPr="00AD48BF">
        <w:rPr>
          <w:color w:val="000000"/>
          <w:spacing w:val="4"/>
          <w:sz w:val="28"/>
          <w:szCs w:val="24"/>
        </w:rPr>
        <w:t xml:space="preserve"> от таза, ребенок сбивает «мокрые» шарики </w:t>
      </w:r>
      <w:r w:rsidRPr="00AD48BF">
        <w:rPr>
          <w:color w:val="000000"/>
          <w:spacing w:val="4"/>
          <w:sz w:val="28"/>
          <w:szCs w:val="24"/>
        </w:rPr>
        <w:lastRenderedPageBreak/>
        <w:t>«сухими». Если «мокрый» шар сбит, то его вынимают из воды, если не сбит, то «сухой» шар остается в воде. Игра закончена тогда, когда таз становится пустым. В дальнейшем ребенок может совершенствовать свой результат, проверяя время по секундомеру.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 xml:space="preserve">                        «ПОСЛУШАЙ ТИШИНУ» (Черепанова Г.Д.)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 Цель: Развивать внимание гиперактивного ребенка и умение владеть собой.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Содержание:  По первому сигналу колокольчика дети начинают бегать по комнате, кричать, стучать и т.д. По второму сигналу они должны быстро сесть на стулья и прислушаться к тому, что происходит кругом. Затем дети по кругу (или по желанию) рассказывают, какие звуки они услышали.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 xml:space="preserve">         «БРОУНОВСКОЕ ДВИЖЕНИЕ» (Шевченко Ю. С, 1997)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4"/>
        </w:rPr>
      </w:pPr>
      <w:r w:rsidRPr="00AD48BF">
        <w:rPr>
          <w:color w:val="000000"/>
          <w:spacing w:val="2"/>
          <w:sz w:val="28"/>
          <w:szCs w:val="24"/>
        </w:rPr>
        <w:t xml:space="preserve">Цель:  </w:t>
      </w:r>
      <w:r w:rsidRPr="00AD48BF">
        <w:rPr>
          <w:iCs/>
          <w:color w:val="000000"/>
          <w:spacing w:val="2"/>
          <w:sz w:val="28"/>
          <w:szCs w:val="24"/>
        </w:rPr>
        <w:t>Игра направлена на развитие распределения внимания.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iCs/>
          <w:color w:val="000000"/>
          <w:spacing w:val="2"/>
          <w:sz w:val="28"/>
          <w:szCs w:val="24"/>
        </w:rPr>
        <w:t xml:space="preserve">Содержание: </w:t>
      </w:r>
      <w:r w:rsidRPr="00AD48BF">
        <w:rPr>
          <w:color w:val="000000"/>
          <w:spacing w:val="14"/>
          <w:sz w:val="28"/>
          <w:szCs w:val="24"/>
        </w:rPr>
        <w:t xml:space="preserve">Все дети встают в круг. Ведущий один за другим вкатывает в </w:t>
      </w:r>
      <w:r w:rsidRPr="00AD48BF">
        <w:rPr>
          <w:color w:val="000000"/>
          <w:spacing w:val="4"/>
          <w:sz w:val="28"/>
          <w:szCs w:val="24"/>
        </w:rPr>
        <w:t xml:space="preserve">центр круга теннисные мячики. Детям сообщаются правила игры: мячи </w:t>
      </w:r>
      <w:r w:rsidRPr="00AD48BF">
        <w:rPr>
          <w:color w:val="000000"/>
          <w:spacing w:val="11"/>
          <w:sz w:val="28"/>
          <w:szCs w:val="24"/>
        </w:rPr>
        <w:t xml:space="preserve">не должны останавливаться и выкатываться за пределы круга, их </w:t>
      </w:r>
      <w:r w:rsidRPr="00AD48BF">
        <w:rPr>
          <w:color w:val="000000"/>
          <w:spacing w:val="6"/>
          <w:sz w:val="28"/>
          <w:szCs w:val="24"/>
        </w:rPr>
        <w:t xml:space="preserve">можно толкать ногой или рукой. Если участники успешно выполняют </w:t>
      </w:r>
      <w:r w:rsidRPr="00AD48BF">
        <w:rPr>
          <w:color w:val="000000"/>
          <w:spacing w:val="5"/>
          <w:sz w:val="28"/>
          <w:szCs w:val="24"/>
        </w:rPr>
        <w:t>правила игры, ведущий вкатывает дополнительные мячи. Смысл игры — установить командный рекорд по количеству мячей в круге.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color w:val="000000"/>
          <w:sz w:val="28"/>
          <w:szCs w:val="24"/>
        </w:rPr>
        <w:t xml:space="preserve">      « </w:t>
      </w:r>
      <w:r w:rsidRPr="00AD48BF">
        <w:rPr>
          <w:b/>
          <w:bCs/>
          <w:color w:val="000000"/>
          <w:sz w:val="28"/>
          <w:szCs w:val="24"/>
        </w:rPr>
        <w:t>КОЛПАК МОЙ ТРЕУГОЛЬНЫЙ» (старинная игра)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4"/>
        </w:rPr>
      </w:pPr>
      <w:r w:rsidRPr="00AD48BF">
        <w:rPr>
          <w:color w:val="000000"/>
          <w:spacing w:val="18"/>
          <w:sz w:val="28"/>
          <w:szCs w:val="24"/>
        </w:rPr>
        <w:t xml:space="preserve">Цель:  </w:t>
      </w:r>
      <w:r w:rsidRPr="00AD48BF">
        <w:rPr>
          <w:iCs/>
          <w:color w:val="000000"/>
          <w:spacing w:val="18"/>
          <w:sz w:val="28"/>
          <w:szCs w:val="24"/>
        </w:rPr>
        <w:t xml:space="preserve">Игра помогает научиться концентрировать внимание, </w:t>
      </w:r>
      <w:r w:rsidRPr="00AD48BF">
        <w:rPr>
          <w:iCs/>
          <w:color w:val="000000"/>
          <w:spacing w:val="1"/>
          <w:sz w:val="28"/>
          <w:szCs w:val="24"/>
        </w:rPr>
        <w:t>способствует осознанию ребенком своего тела, учит управлять движе</w:t>
      </w:r>
      <w:r w:rsidRPr="00AD48BF">
        <w:rPr>
          <w:iCs/>
          <w:color w:val="000000"/>
          <w:spacing w:val="1"/>
          <w:sz w:val="28"/>
          <w:szCs w:val="24"/>
        </w:rPr>
        <w:softHyphen/>
      </w:r>
      <w:r w:rsidRPr="00AD48BF">
        <w:rPr>
          <w:iCs/>
          <w:color w:val="000000"/>
          <w:spacing w:val="3"/>
          <w:sz w:val="28"/>
          <w:szCs w:val="24"/>
        </w:rPr>
        <w:t>ниями и контролировать свое поведение.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proofErr w:type="gramStart"/>
      <w:r w:rsidRPr="00AD48BF">
        <w:rPr>
          <w:color w:val="000000"/>
          <w:spacing w:val="8"/>
          <w:sz w:val="28"/>
          <w:szCs w:val="24"/>
        </w:rPr>
        <w:t>Содержание:  Играющие</w:t>
      </w:r>
      <w:proofErr w:type="gramEnd"/>
      <w:r w:rsidRPr="00AD48BF">
        <w:rPr>
          <w:color w:val="000000"/>
          <w:spacing w:val="8"/>
          <w:sz w:val="28"/>
          <w:szCs w:val="24"/>
        </w:rPr>
        <w:t xml:space="preserve"> сидят в кругу. Все по очереди, начинал с ведущего, </w:t>
      </w:r>
      <w:r w:rsidRPr="00AD48BF">
        <w:rPr>
          <w:color w:val="000000"/>
          <w:spacing w:val="3"/>
          <w:sz w:val="28"/>
          <w:szCs w:val="24"/>
        </w:rPr>
        <w:t xml:space="preserve">произносят по одному слову из фразы: «Колпак мой треугольный, </w:t>
      </w:r>
      <w:r w:rsidRPr="00AD48BF">
        <w:rPr>
          <w:color w:val="000000"/>
          <w:spacing w:val="1"/>
          <w:sz w:val="28"/>
          <w:szCs w:val="24"/>
        </w:rPr>
        <w:t xml:space="preserve">треугольный мой колпак. А если не треугольный, то это не мой колпак». Во 2 кругу фраза повторяется снова, но дети, которым выпадет говорить </w:t>
      </w:r>
      <w:r w:rsidRPr="00AD48BF">
        <w:rPr>
          <w:color w:val="000000"/>
          <w:spacing w:val="7"/>
          <w:sz w:val="28"/>
          <w:szCs w:val="24"/>
        </w:rPr>
        <w:t xml:space="preserve">слово «колпак» заменяют его жестом (например, 2 легких хлопка </w:t>
      </w:r>
      <w:r w:rsidRPr="00AD48BF">
        <w:rPr>
          <w:color w:val="000000"/>
          <w:spacing w:val="2"/>
          <w:sz w:val="28"/>
          <w:szCs w:val="24"/>
        </w:rPr>
        <w:t xml:space="preserve">ладошкой по своей голове). В следующий раз уже заменяются 2 слова: слово «колпак» и слово «мой» (показать рукой на себя). В каждом </w:t>
      </w:r>
      <w:r w:rsidRPr="00AD48BF">
        <w:rPr>
          <w:color w:val="000000"/>
          <w:spacing w:val="6"/>
          <w:sz w:val="28"/>
          <w:szCs w:val="24"/>
        </w:rPr>
        <w:t xml:space="preserve">последующем кругу играющие произносят на одно слово меньше, а </w:t>
      </w:r>
      <w:r w:rsidRPr="00AD48BF">
        <w:rPr>
          <w:color w:val="000000"/>
          <w:spacing w:val="3"/>
          <w:sz w:val="28"/>
          <w:szCs w:val="24"/>
        </w:rPr>
        <w:t xml:space="preserve">«показывают» на одно больше. В завершающем кругу дети изображают </w:t>
      </w:r>
      <w:r w:rsidRPr="00AD48BF">
        <w:rPr>
          <w:color w:val="000000"/>
          <w:spacing w:val="8"/>
          <w:sz w:val="28"/>
          <w:szCs w:val="24"/>
        </w:rPr>
        <w:t>только жестами всю фразу.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>Если   такая   длинная   фраза   трудна   для   вос</w:t>
      </w:r>
      <w:r w:rsidRPr="00AD48BF">
        <w:rPr>
          <w:color w:val="000000"/>
          <w:spacing w:val="4"/>
          <w:sz w:val="28"/>
          <w:szCs w:val="24"/>
        </w:rPr>
        <w:softHyphen/>
      </w:r>
      <w:r w:rsidRPr="00AD48BF">
        <w:rPr>
          <w:color w:val="000000"/>
          <w:spacing w:val="7"/>
          <w:sz w:val="28"/>
          <w:szCs w:val="24"/>
        </w:rPr>
        <w:t>произведения, ее можно сократить.</w:t>
      </w:r>
    </w:p>
    <w:p w:rsidR="00AD48BF" w:rsidRPr="00AD48BF" w:rsidRDefault="00AD48BF" w:rsidP="00AD48BF">
      <w:pPr>
        <w:shd w:val="clear" w:color="auto" w:fill="FFFFFF"/>
        <w:jc w:val="both"/>
        <w:rPr>
          <w:color w:val="000000"/>
          <w:spacing w:val="7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sz w:val="28"/>
        </w:rPr>
      </w:pPr>
      <w:r w:rsidRPr="00AD48BF">
        <w:rPr>
          <w:b/>
          <w:bCs/>
          <w:color w:val="000000"/>
          <w:spacing w:val="5"/>
          <w:sz w:val="28"/>
          <w:szCs w:val="24"/>
        </w:rPr>
        <w:t xml:space="preserve">«ВЕСЕЛАЯ ИГРА С КОЛОКОЛЬЧИКОМ» </w:t>
      </w:r>
      <w:r w:rsidRPr="00AD48BF">
        <w:rPr>
          <w:b/>
          <w:bCs/>
          <w:color w:val="000000"/>
          <w:spacing w:val="1"/>
          <w:sz w:val="28"/>
          <w:szCs w:val="24"/>
        </w:rPr>
        <w:t>(Карпова Е. В., Лютова Е.</w:t>
      </w:r>
      <w:r w:rsidRPr="00AD48BF">
        <w:rPr>
          <w:bCs/>
          <w:color w:val="000000"/>
          <w:spacing w:val="1"/>
          <w:sz w:val="28"/>
          <w:szCs w:val="24"/>
        </w:rPr>
        <w:t xml:space="preserve"> К., 1999)</w:t>
      </w:r>
    </w:p>
    <w:p w:rsidR="00AD48BF" w:rsidRPr="00AD48BF" w:rsidRDefault="00AD48BF" w:rsidP="00AD48BF">
      <w:pPr>
        <w:shd w:val="clear" w:color="auto" w:fill="FFFFFF"/>
        <w:tabs>
          <w:tab w:val="left" w:pos="2933"/>
        </w:tabs>
        <w:ind w:firstLine="709"/>
        <w:jc w:val="both"/>
        <w:rPr>
          <w:iCs/>
          <w:color w:val="000000"/>
          <w:spacing w:val="6"/>
          <w:sz w:val="28"/>
          <w:szCs w:val="24"/>
        </w:rPr>
      </w:pPr>
      <w:r w:rsidRPr="00AD48BF">
        <w:rPr>
          <w:iCs/>
          <w:color w:val="000000"/>
          <w:spacing w:val="9"/>
          <w:sz w:val="28"/>
          <w:szCs w:val="24"/>
        </w:rPr>
        <w:lastRenderedPageBreak/>
        <w:t xml:space="preserve">Цель: </w:t>
      </w:r>
      <w:r w:rsidRPr="00AD48BF">
        <w:rPr>
          <w:iCs/>
          <w:color w:val="000000"/>
          <w:spacing w:val="1"/>
          <w:sz w:val="28"/>
          <w:szCs w:val="24"/>
        </w:rPr>
        <w:t>Игра развивает слуховое восприятие,</w:t>
      </w:r>
      <w:r w:rsidRPr="00AD48BF">
        <w:rPr>
          <w:iCs/>
          <w:color w:val="000000"/>
          <w:spacing w:val="6"/>
          <w:sz w:val="28"/>
          <w:szCs w:val="24"/>
        </w:rPr>
        <w:t xml:space="preserve"> столь необходимое учащимся на уроках.</w:t>
      </w:r>
    </w:p>
    <w:p w:rsidR="00AD48BF" w:rsidRPr="00AD48BF" w:rsidRDefault="00AD48BF" w:rsidP="00AD48BF">
      <w:pPr>
        <w:shd w:val="clear" w:color="auto" w:fill="FFFFFF"/>
        <w:tabs>
          <w:tab w:val="left" w:pos="2933"/>
        </w:tabs>
        <w:ind w:firstLine="709"/>
        <w:jc w:val="both"/>
        <w:rPr>
          <w:sz w:val="28"/>
        </w:rPr>
      </w:pPr>
    </w:p>
    <w:p w:rsidR="00AD48BF" w:rsidRDefault="00AD48BF" w:rsidP="00AD48BF">
      <w:pPr>
        <w:shd w:val="clear" w:color="auto" w:fill="FFFFFF"/>
        <w:tabs>
          <w:tab w:val="left" w:pos="2952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iCs/>
          <w:color w:val="000000"/>
          <w:sz w:val="28"/>
          <w:szCs w:val="24"/>
        </w:rPr>
        <w:t xml:space="preserve">Содержание: </w:t>
      </w:r>
      <w:r w:rsidRPr="00AD48BF">
        <w:rPr>
          <w:color w:val="000000"/>
          <w:spacing w:val="3"/>
          <w:sz w:val="28"/>
          <w:szCs w:val="24"/>
        </w:rPr>
        <w:t xml:space="preserve">Все    садятся    в    круг,    по    желанию    группы выбирается водящий, однако, если желающих водить нет, то роль водящего отводится тренеру. Водящему </w:t>
      </w:r>
      <w:r w:rsidRPr="00AD48BF">
        <w:rPr>
          <w:color w:val="000000"/>
          <w:spacing w:val="1"/>
          <w:sz w:val="28"/>
          <w:szCs w:val="24"/>
        </w:rPr>
        <w:t xml:space="preserve">завязывают глаза, а колокольчик передают по кругу, </w:t>
      </w:r>
      <w:r w:rsidRPr="00AD48BF">
        <w:rPr>
          <w:color w:val="000000"/>
          <w:spacing w:val="25"/>
          <w:sz w:val="28"/>
          <w:szCs w:val="24"/>
        </w:rPr>
        <w:t xml:space="preserve">задача водящего — поймать человека с </w:t>
      </w:r>
      <w:r w:rsidRPr="00AD48BF">
        <w:rPr>
          <w:color w:val="000000"/>
          <w:spacing w:val="8"/>
          <w:sz w:val="28"/>
          <w:szCs w:val="24"/>
        </w:rPr>
        <w:t xml:space="preserve">колокольчиком. Перебрасывать колокольчик друг </w:t>
      </w:r>
      <w:r w:rsidRPr="00AD48BF">
        <w:rPr>
          <w:color w:val="000000"/>
          <w:spacing w:val="4"/>
          <w:sz w:val="28"/>
          <w:szCs w:val="24"/>
        </w:rPr>
        <w:t>другу нельзя.</w:t>
      </w:r>
    </w:p>
    <w:p w:rsidR="00AD48BF" w:rsidRPr="00AD48BF" w:rsidRDefault="00AD48BF" w:rsidP="00AD48BF">
      <w:pPr>
        <w:shd w:val="clear" w:color="auto" w:fill="FFFFFF"/>
        <w:tabs>
          <w:tab w:val="left" w:pos="2952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1"/>
          <w:sz w:val="28"/>
          <w:szCs w:val="24"/>
        </w:rPr>
        <w:t>«МОРСКИЕ ВОЛНЫ»</w:t>
      </w:r>
    </w:p>
    <w:p w:rsidR="00AD48BF" w:rsidRPr="00AD48BF" w:rsidRDefault="00AD48BF" w:rsidP="00AD48BF">
      <w:pPr>
        <w:shd w:val="clear" w:color="auto" w:fill="FFFFFF"/>
        <w:tabs>
          <w:tab w:val="left" w:pos="3101"/>
        </w:tabs>
        <w:ind w:firstLine="709"/>
        <w:jc w:val="both"/>
        <w:rPr>
          <w:sz w:val="28"/>
        </w:rPr>
      </w:pPr>
      <w:r w:rsidRPr="00AD48BF">
        <w:rPr>
          <w:iCs/>
          <w:color w:val="000000"/>
          <w:spacing w:val="-4"/>
          <w:sz w:val="28"/>
          <w:szCs w:val="24"/>
        </w:rPr>
        <w:t>Цель</w:t>
      </w:r>
      <w:r w:rsidRPr="00AD48BF">
        <w:rPr>
          <w:color w:val="000000"/>
          <w:spacing w:val="-4"/>
          <w:sz w:val="28"/>
          <w:szCs w:val="24"/>
        </w:rPr>
        <w:t>:</w:t>
      </w:r>
      <w:r w:rsidRPr="00AD48BF">
        <w:rPr>
          <w:color w:val="000000"/>
          <w:sz w:val="28"/>
          <w:szCs w:val="24"/>
        </w:rPr>
        <w:t xml:space="preserve"> </w:t>
      </w:r>
      <w:r w:rsidRPr="00AD48BF">
        <w:rPr>
          <w:iCs/>
          <w:color w:val="000000"/>
          <w:spacing w:val="-1"/>
          <w:sz w:val="28"/>
          <w:szCs w:val="24"/>
        </w:rPr>
        <w:t>Научить детей переключать внимание с од</w:t>
      </w:r>
      <w:r w:rsidRPr="00AD48BF">
        <w:rPr>
          <w:iCs/>
          <w:color w:val="000000"/>
          <w:spacing w:val="4"/>
          <w:sz w:val="28"/>
          <w:szCs w:val="24"/>
        </w:rPr>
        <w:t xml:space="preserve">ного вида деятельности на другой, способствовать </w:t>
      </w:r>
      <w:r w:rsidRPr="00AD48BF">
        <w:rPr>
          <w:iCs/>
          <w:color w:val="000000"/>
          <w:spacing w:val="1"/>
          <w:sz w:val="28"/>
          <w:szCs w:val="24"/>
        </w:rPr>
        <w:t>снижению мышечного напряжения.</w:t>
      </w:r>
    </w:p>
    <w:p w:rsidR="00AD48BF" w:rsidRPr="00AD48BF" w:rsidRDefault="00AD48BF" w:rsidP="00AD48BF">
      <w:pPr>
        <w:shd w:val="clear" w:color="auto" w:fill="FFFFFF"/>
        <w:tabs>
          <w:tab w:val="left" w:pos="3206"/>
        </w:tabs>
        <w:ind w:firstLine="709"/>
        <w:jc w:val="both"/>
        <w:rPr>
          <w:color w:val="000000"/>
          <w:spacing w:val="-1"/>
          <w:sz w:val="28"/>
          <w:szCs w:val="24"/>
        </w:rPr>
      </w:pPr>
      <w:r w:rsidRPr="00AD48BF">
        <w:rPr>
          <w:color w:val="000000"/>
          <w:spacing w:val="-11"/>
          <w:sz w:val="28"/>
          <w:szCs w:val="24"/>
        </w:rPr>
        <w:t xml:space="preserve">Содержание:   </w:t>
      </w:r>
      <w:r w:rsidRPr="00AD48BF">
        <w:rPr>
          <w:color w:val="000000"/>
          <w:spacing w:val="3"/>
          <w:sz w:val="28"/>
          <w:szCs w:val="24"/>
        </w:rPr>
        <w:t>Если взрослый дает команду «Штиль!», все дети в</w:t>
      </w:r>
      <w:r w:rsidRPr="00AD48BF">
        <w:rPr>
          <w:color w:val="000000"/>
          <w:sz w:val="28"/>
          <w:szCs w:val="24"/>
        </w:rPr>
        <w:t xml:space="preserve"> </w:t>
      </w:r>
      <w:r w:rsidRPr="00AD48BF">
        <w:rPr>
          <w:color w:val="000000"/>
          <w:spacing w:val="3"/>
          <w:sz w:val="28"/>
          <w:szCs w:val="24"/>
        </w:rPr>
        <w:t xml:space="preserve">классе «замирают».     Когда     раздается     команда </w:t>
      </w:r>
      <w:r w:rsidRPr="00AD48BF">
        <w:rPr>
          <w:color w:val="000000"/>
          <w:spacing w:val="-1"/>
          <w:sz w:val="28"/>
          <w:szCs w:val="24"/>
        </w:rPr>
        <w:t xml:space="preserve">«Волны», дети по очереди встают за своими партами. </w:t>
      </w:r>
    </w:p>
    <w:p w:rsidR="00AD48BF" w:rsidRPr="00AD48BF" w:rsidRDefault="00AD48BF" w:rsidP="00AD48BF">
      <w:pPr>
        <w:shd w:val="clear" w:color="auto" w:fill="FFFFFF"/>
        <w:tabs>
          <w:tab w:val="left" w:pos="3206"/>
        </w:tabs>
        <w:ind w:firstLine="709"/>
        <w:jc w:val="both"/>
        <w:rPr>
          <w:color w:val="000000"/>
          <w:spacing w:val="-1"/>
          <w:sz w:val="28"/>
          <w:szCs w:val="24"/>
        </w:rPr>
      </w:pPr>
      <w:r w:rsidRPr="00AD48BF">
        <w:rPr>
          <w:color w:val="000000"/>
          <w:spacing w:val="2"/>
          <w:sz w:val="28"/>
          <w:szCs w:val="24"/>
        </w:rPr>
        <w:t xml:space="preserve">Сначала встают те дети, которые сидят за первыми </w:t>
      </w:r>
      <w:r w:rsidRPr="00AD48BF">
        <w:rPr>
          <w:color w:val="000000"/>
          <w:spacing w:val="-1"/>
          <w:sz w:val="28"/>
          <w:szCs w:val="24"/>
        </w:rPr>
        <w:t>партами. Через 2—3 секунды поднимаются сидящие за вторыми партами и т. д. Как только очередь доходит до</w:t>
      </w:r>
    </w:p>
    <w:p w:rsidR="00AD48BF" w:rsidRPr="00AD48BF" w:rsidRDefault="00AD48BF" w:rsidP="00AD48BF">
      <w:pPr>
        <w:shd w:val="clear" w:color="auto" w:fill="FFFFFF"/>
        <w:tabs>
          <w:tab w:val="left" w:pos="3206"/>
        </w:tabs>
        <w:ind w:firstLine="709"/>
        <w:jc w:val="both"/>
        <w:rPr>
          <w:sz w:val="28"/>
        </w:rPr>
      </w:pPr>
      <w:r w:rsidRPr="00AD48BF">
        <w:rPr>
          <w:color w:val="000000"/>
          <w:spacing w:val="-1"/>
          <w:sz w:val="28"/>
          <w:szCs w:val="24"/>
        </w:rPr>
        <w:t xml:space="preserve"> обитателей последних парт, они встают и все вместе </w:t>
      </w:r>
      <w:r w:rsidRPr="00AD48BF">
        <w:rPr>
          <w:color w:val="000000"/>
          <w:sz w:val="28"/>
          <w:szCs w:val="24"/>
        </w:rPr>
        <w:t xml:space="preserve">хлопают в ладоши, после чего дети, вставшие первыми </w:t>
      </w:r>
      <w:r w:rsidRPr="00AD48BF">
        <w:rPr>
          <w:color w:val="000000"/>
          <w:spacing w:val="1"/>
          <w:sz w:val="28"/>
          <w:szCs w:val="24"/>
        </w:rPr>
        <w:t>(за первыми партами), садятся и т. д.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6"/>
          <w:sz w:val="28"/>
          <w:szCs w:val="24"/>
        </w:rPr>
        <w:t xml:space="preserve">По сигналу учителя «Шторм» характер действий </w:t>
      </w:r>
      <w:r w:rsidRPr="00AD48BF">
        <w:rPr>
          <w:color w:val="000000"/>
          <w:spacing w:val="4"/>
          <w:sz w:val="28"/>
          <w:szCs w:val="24"/>
        </w:rPr>
        <w:t xml:space="preserve">и последовательность их выполнения повторяется, </w:t>
      </w:r>
      <w:r w:rsidRPr="00AD48BF">
        <w:rPr>
          <w:color w:val="000000"/>
          <w:spacing w:val="3"/>
          <w:sz w:val="28"/>
          <w:szCs w:val="24"/>
        </w:rPr>
        <w:t xml:space="preserve">только дети не ждут 2—3 секунды, а встают друг за </w:t>
      </w:r>
      <w:r w:rsidRPr="00AD48BF">
        <w:rPr>
          <w:color w:val="000000"/>
          <w:spacing w:val="5"/>
          <w:sz w:val="28"/>
          <w:szCs w:val="24"/>
        </w:rPr>
        <w:t>другом сразу. Закончить игру надо командой «Штиль».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 xml:space="preserve">    </w:t>
      </w: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color w:val="000000"/>
          <w:spacing w:val="5"/>
          <w:sz w:val="28"/>
          <w:szCs w:val="24"/>
        </w:rPr>
      </w:pPr>
      <w:r w:rsidRPr="00AD48BF">
        <w:rPr>
          <w:b/>
          <w:color w:val="000000"/>
          <w:spacing w:val="5"/>
          <w:sz w:val="28"/>
          <w:szCs w:val="24"/>
        </w:rPr>
        <w:t>«Что нового»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Цель: Развитие умения концентрировать внимание на деталях.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Содержание: Взрослый рисует на доске любую геометрическую фигуру. К доске по очереди подходят дети и пририсовывают какие-либо детали, создавая картинку. В то время, когда один ребенок находится у доски, остальные закрывают глаза, и, открывая их по команде взрослого, говорят, что изменилось. Чем дольше длится игра, тем сложнее искать новые детали.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color w:val="000000"/>
          <w:spacing w:val="5"/>
          <w:sz w:val="28"/>
          <w:szCs w:val="24"/>
        </w:rPr>
      </w:pPr>
      <w:r w:rsidRPr="00AD48BF">
        <w:rPr>
          <w:b/>
          <w:color w:val="000000"/>
          <w:spacing w:val="5"/>
          <w:sz w:val="28"/>
          <w:szCs w:val="24"/>
        </w:rPr>
        <w:t>«Золотая рыбка»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Цель: Это подвижная игра развивает быстроту реакции, способствует развитию координации движений.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lastRenderedPageBreak/>
        <w:t>Содержание: Все участники встают в круг, плотно прижавшись, друг к другу плечами, бедрами, ногами, взявшись за руки. Это сеть! Водящий – золотая рыбка – стоит в кругу. Его задача выбраться из круга. А задача остальных – не выпустить рыбку.</w:t>
      </w:r>
    </w:p>
    <w:p w:rsidR="00AD48BF" w:rsidRPr="00AD48BF" w:rsidRDefault="00AD48BF" w:rsidP="00AD48BF">
      <w:pPr>
        <w:shd w:val="clear" w:color="auto" w:fill="FFFFFF"/>
        <w:tabs>
          <w:tab w:val="left" w:pos="9356"/>
        </w:tabs>
        <w:ind w:firstLine="709"/>
        <w:jc w:val="both"/>
        <w:rPr>
          <w:bCs/>
          <w:color w:val="000000"/>
          <w:spacing w:val="-1"/>
          <w:w w:val="91"/>
          <w:sz w:val="28"/>
          <w:szCs w:val="28"/>
        </w:rPr>
      </w:pPr>
    </w:p>
    <w:p w:rsidR="00AD48BF" w:rsidRPr="00AD48BF" w:rsidRDefault="00AD48BF" w:rsidP="00AD48BF">
      <w:pPr>
        <w:shd w:val="clear" w:color="auto" w:fill="FFFFFF"/>
        <w:tabs>
          <w:tab w:val="left" w:pos="9356"/>
        </w:tabs>
        <w:ind w:firstLine="709"/>
        <w:jc w:val="both"/>
        <w:rPr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-1"/>
          <w:w w:val="91"/>
          <w:sz w:val="28"/>
          <w:szCs w:val="26"/>
        </w:rPr>
        <w:t xml:space="preserve">«СКОРАЯ ПОМОЩЬ» ПРИ РАБОТЕ С </w:t>
      </w:r>
      <w:r w:rsidRPr="00AD48BF">
        <w:rPr>
          <w:b/>
          <w:bCs/>
          <w:color w:val="000000"/>
          <w:spacing w:val="-6"/>
          <w:w w:val="91"/>
          <w:sz w:val="28"/>
          <w:szCs w:val="26"/>
        </w:rPr>
        <w:t>ГИПЕРАКТИВНЫМ РЕБЕНКОМ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bCs/>
          <w:color w:val="000000"/>
          <w:spacing w:val="-15"/>
          <w:w w:val="91"/>
          <w:sz w:val="28"/>
          <w:szCs w:val="26"/>
        </w:rPr>
      </w:pPr>
      <w:r w:rsidRPr="00AD48BF">
        <w:rPr>
          <w:color w:val="000000"/>
          <w:spacing w:val="2"/>
          <w:sz w:val="28"/>
          <w:szCs w:val="26"/>
        </w:rPr>
        <w:t>Отвлечь ребенка от его капризов.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z w:val="28"/>
          <w:szCs w:val="26"/>
        </w:rPr>
        <w:t xml:space="preserve">Предложить выбор (другую возможную в данный момент </w:t>
      </w:r>
      <w:r w:rsidRPr="00AD48BF">
        <w:rPr>
          <w:color w:val="000000"/>
          <w:spacing w:val="-4"/>
          <w:sz w:val="28"/>
          <w:szCs w:val="26"/>
        </w:rPr>
        <w:t>деятельность).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21"/>
          <w:sz w:val="28"/>
          <w:szCs w:val="26"/>
        </w:rPr>
      </w:pPr>
      <w:r w:rsidRPr="00AD48BF">
        <w:rPr>
          <w:color w:val="000000"/>
          <w:sz w:val="28"/>
          <w:szCs w:val="26"/>
        </w:rPr>
        <w:t>Задать неожиданный вопрос.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-2"/>
          <w:sz w:val="28"/>
          <w:szCs w:val="26"/>
        </w:rPr>
        <w:t>Отреагировать неожиданным для ребенка образом (пошу</w:t>
      </w:r>
      <w:r w:rsidRPr="00AD48BF">
        <w:rPr>
          <w:color w:val="000000"/>
          <w:sz w:val="28"/>
          <w:szCs w:val="26"/>
        </w:rPr>
        <w:t>тить, повторить действие ребенка).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3"/>
          <w:sz w:val="28"/>
          <w:szCs w:val="26"/>
        </w:rPr>
        <w:t>Не запрещать действие ребенка в категоричной форме.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3"/>
          <w:sz w:val="28"/>
          <w:szCs w:val="26"/>
        </w:rPr>
        <w:t>Не приказывать, а просить (но не заискивать).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-6"/>
          <w:sz w:val="28"/>
          <w:szCs w:val="26"/>
        </w:rPr>
        <w:t>Выслушать то, что хочет сказать ребенок (в противном слу</w:t>
      </w:r>
      <w:r w:rsidRPr="00AD48BF">
        <w:rPr>
          <w:color w:val="000000"/>
          <w:sz w:val="28"/>
          <w:szCs w:val="26"/>
        </w:rPr>
        <w:t>чае он не услышит вас).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21"/>
          <w:sz w:val="28"/>
          <w:szCs w:val="26"/>
        </w:rPr>
      </w:pPr>
      <w:r w:rsidRPr="00AD48BF">
        <w:rPr>
          <w:color w:val="000000"/>
          <w:spacing w:val="-4"/>
          <w:sz w:val="28"/>
          <w:szCs w:val="26"/>
        </w:rPr>
        <w:t>Автоматически, одними и теми же словами повторять мно</w:t>
      </w:r>
      <w:r w:rsidRPr="00AD48BF">
        <w:rPr>
          <w:color w:val="000000"/>
          <w:spacing w:val="1"/>
          <w:sz w:val="28"/>
          <w:szCs w:val="26"/>
        </w:rPr>
        <w:t>гократно свою просьбу (нейтральным тоном).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2"/>
          <w:sz w:val="28"/>
          <w:szCs w:val="26"/>
        </w:rPr>
        <w:t>Сфотографировать ребенка или подвести его к зеркалу в</w:t>
      </w:r>
      <w:r w:rsidRPr="00AD48BF">
        <w:rPr>
          <w:color w:val="000000"/>
          <w:spacing w:val="2"/>
          <w:sz w:val="28"/>
          <w:szCs w:val="26"/>
        </w:rPr>
        <w:br/>
        <w:t>тот момент, когда он капризничает.</w:t>
      </w:r>
    </w:p>
    <w:p w:rsidR="00AD48BF" w:rsidRPr="00AD48BF" w:rsidRDefault="00AD48BF" w:rsidP="00AD48BF">
      <w:pPr>
        <w:ind w:firstLine="709"/>
        <w:jc w:val="both"/>
        <w:rPr>
          <w:sz w:val="28"/>
          <w:szCs w:val="2"/>
        </w:rPr>
      </w:pPr>
    </w:p>
    <w:p w:rsidR="00AD48BF" w:rsidRPr="00AD48BF" w:rsidRDefault="00AD48BF" w:rsidP="00AD48BF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2"/>
          <w:sz w:val="28"/>
          <w:szCs w:val="26"/>
        </w:rPr>
      </w:pPr>
      <w:r w:rsidRPr="00AD48BF">
        <w:rPr>
          <w:color w:val="000000"/>
          <w:spacing w:val="5"/>
          <w:sz w:val="28"/>
          <w:szCs w:val="26"/>
        </w:rPr>
        <w:t>Оставить в комнате одного (если это безопасно для его</w:t>
      </w:r>
      <w:r w:rsidRPr="00AD48BF">
        <w:rPr>
          <w:color w:val="000000"/>
          <w:spacing w:val="5"/>
          <w:sz w:val="28"/>
          <w:szCs w:val="26"/>
        </w:rPr>
        <w:br/>
      </w:r>
      <w:r w:rsidRPr="00AD48BF">
        <w:rPr>
          <w:color w:val="000000"/>
          <w:spacing w:val="-5"/>
          <w:sz w:val="28"/>
          <w:szCs w:val="26"/>
        </w:rPr>
        <w:t>здоровья).</w:t>
      </w:r>
    </w:p>
    <w:p w:rsidR="00AD48BF" w:rsidRPr="00AD48BF" w:rsidRDefault="00AD48BF" w:rsidP="00AD48BF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2"/>
          <w:sz w:val="28"/>
          <w:szCs w:val="26"/>
        </w:rPr>
      </w:pPr>
      <w:r w:rsidRPr="00AD48BF">
        <w:rPr>
          <w:color w:val="000000"/>
          <w:sz w:val="28"/>
          <w:szCs w:val="26"/>
        </w:rPr>
        <w:t xml:space="preserve">Не настаивать на том, чтобы ребенок во что бы то ни </w:t>
      </w:r>
      <w:proofErr w:type="gramStart"/>
      <w:r w:rsidRPr="00AD48BF">
        <w:rPr>
          <w:color w:val="000000"/>
          <w:sz w:val="28"/>
          <w:szCs w:val="26"/>
        </w:rPr>
        <w:t>ста</w:t>
      </w:r>
      <w:r w:rsidRPr="00AD48BF">
        <w:rPr>
          <w:color w:val="000000"/>
          <w:spacing w:val="-1"/>
          <w:sz w:val="28"/>
          <w:szCs w:val="26"/>
        </w:rPr>
        <w:t>ло  принес</w:t>
      </w:r>
      <w:proofErr w:type="gramEnd"/>
      <w:r w:rsidRPr="00AD48BF">
        <w:rPr>
          <w:color w:val="000000"/>
          <w:spacing w:val="-1"/>
          <w:sz w:val="28"/>
          <w:szCs w:val="26"/>
        </w:rPr>
        <w:t xml:space="preserve"> извинения.</w:t>
      </w:r>
    </w:p>
    <w:p w:rsidR="00AD48BF" w:rsidRPr="00AD48BF" w:rsidRDefault="00AD48BF" w:rsidP="00AD48BF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2"/>
          <w:sz w:val="28"/>
          <w:szCs w:val="26"/>
        </w:rPr>
      </w:pPr>
      <w:r w:rsidRPr="00AD48BF">
        <w:rPr>
          <w:color w:val="000000"/>
          <w:spacing w:val="3"/>
          <w:sz w:val="28"/>
          <w:szCs w:val="26"/>
        </w:rPr>
        <w:t>Не читать нотаций (ребенок все равно их не слышит)</w:t>
      </w:r>
    </w:p>
    <w:p w:rsidR="00AD48BF" w:rsidRDefault="00AD48BF" w:rsidP="00AD48BF">
      <w:pPr>
        <w:shd w:val="clear" w:color="auto" w:fill="FFFFFF"/>
        <w:tabs>
          <w:tab w:val="left" w:pos="451"/>
        </w:tabs>
        <w:jc w:val="both"/>
        <w:rPr>
          <w:color w:val="000000"/>
          <w:spacing w:val="3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451"/>
        </w:tabs>
        <w:jc w:val="both"/>
        <w:rPr>
          <w:color w:val="000000"/>
          <w:spacing w:val="3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tabs>
          <w:tab w:val="left" w:pos="451"/>
        </w:tabs>
        <w:jc w:val="both"/>
        <w:rPr>
          <w:color w:val="000000"/>
          <w:spacing w:val="-22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-18"/>
          <w:sz w:val="28"/>
          <w:szCs w:val="26"/>
        </w:rPr>
        <w:t xml:space="preserve">ПРОФИЛАКТИЧЕСКАЯ РАБОТА С </w:t>
      </w:r>
      <w:r w:rsidRPr="00AD48BF">
        <w:rPr>
          <w:b/>
          <w:bCs/>
          <w:color w:val="000000"/>
          <w:spacing w:val="-23"/>
          <w:sz w:val="28"/>
          <w:szCs w:val="26"/>
        </w:rPr>
        <w:t xml:space="preserve">ГИПЕРАКТИВНЫМ </w:t>
      </w:r>
      <w:r>
        <w:rPr>
          <w:b/>
          <w:bCs/>
          <w:color w:val="000000"/>
          <w:spacing w:val="-23"/>
          <w:sz w:val="28"/>
          <w:szCs w:val="26"/>
        </w:rPr>
        <w:t xml:space="preserve"> </w:t>
      </w:r>
      <w:r w:rsidRPr="00AD48BF">
        <w:rPr>
          <w:b/>
          <w:bCs/>
          <w:color w:val="000000"/>
          <w:spacing w:val="-23"/>
          <w:sz w:val="28"/>
          <w:szCs w:val="26"/>
        </w:rPr>
        <w:t>РЕБЕНКОМ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28"/>
          <w:sz w:val="28"/>
          <w:szCs w:val="26"/>
        </w:rPr>
      </w:pPr>
      <w:r w:rsidRPr="00AD48BF">
        <w:rPr>
          <w:color w:val="000000"/>
          <w:spacing w:val="-1"/>
          <w:sz w:val="28"/>
          <w:szCs w:val="26"/>
        </w:rPr>
        <w:t>Заранее договариваться с ребенком о времени игры, о дли</w:t>
      </w:r>
      <w:r w:rsidRPr="00AD48BF">
        <w:rPr>
          <w:color w:val="000000"/>
          <w:spacing w:val="1"/>
          <w:sz w:val="28"/>
          <w:szCs w:val="26"/>
        </w:rPr>
        <w:t>тельности прогулки и т. д.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-1"/>
          <w:sz w:val="28"/>
          <w:szCs w:val="26"/>
        </w:rPr>
        <w:t>Об истечении времени ребенку сообщает не взрослый, а за</w:t>
      </w:r>
      <w:r w:rsidRPr="00AD48BF">
        <w:rPr>
          <w:color w:val="000000"/>
          <w:spacing w:val="-1"/>
          <w:sz w:val="28"/>
          <w:szCs w:val="26"/>
        </w:rPr>
        <w:br/>
      </w:r>
      <w:r w:rsidRPr="00AD48BF">
        <w:rPr>
          <w:color w:val="000000"/>
          <w:spacing w:val="-3"/>
          <w:sz w:val="28"/>
          <w:szCs w:val="26"/>
        </w:rPr>
        <w:t>веденный заранее будильник, кухонный таймер, что будет способ</w:t>
      </w:r>
      <w:r w:rsidRPr="00AD48BF">
        <w:rPr>
          <w:color w:val="000000"/>
          <w:spacing w:val="1"/>
          <w:sz w:val="28"/>
          <w:szCs w:val="26"/>
        </w:rPr>
        <w:t>ствовать снижению агрессии ребенка.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-4"/>
          <w:sz w:val="28"/>
          <w:szCs w:val="26"/>
        </w:rPr>
        <w:t>Выработать совместно с ребенком систему поощрений и на</w:t>
      </w:r>
      <w:r w:rsidRPr="00AD48BF">
        <w:rPr>
          <w:color w:val="000000"/>
          <w:spacing w:val="3"/>
          <w:sz w:val="28"/>
          <w:szCs w:val="26"/>
        </w:rPr>
        <w:t>казаний за желательное и нежелательное поведение.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6"/>
          <w:sz w:val="28"/>
          <w:szCs w:val="26"/>
        </w:rPr>
        <w:t>Выработать и расположить в удобном для ребенка месте</w:t>
      </w:r>
      <w:r w:rsidRPr="00AD48BF">
        <w:rPr>
          <w:color w:val="000000"/>
          <w:spacing w:val="6"/>
          <w:sz w:val="28"/>
          <w:szCs w:val="26"/>
        </w:rPr>
        <w:br/>
      </w:r>
      <w:r w:rsidRPr="00AD48BF">
        <w:rPr>
          <w:color w:val="000000"/>
          <w:spacing w:val="2"/>
          <w:sz w:val="28"/>
          <w:szCs w:val="26"/>
        </w:rPr>
        <w:lastRenderedPageBreak/>
        <w:t>свод правил поведения в группе детского сада, в классе, дома.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2"/>
          <w:sz w:val="28"/>
          <w:szCs w:val="26"/>
        </w:rPr>
        <w:t>Просить ребенка вслух проговаривать эти правила.</w:t>
      </w:r>
    </w:p>
    <w:p w:rsidR="00AD48BF" w:rsidRPr="00037854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1"/>
          <w:sz w:val="28"/>
          <w:szCs w:val="26"/>
        </w:rPr>
        <w:t>Перед началом занятия ребенок может сказать, что он хо</w:t>
      </w:r>
      <w:r w:rsidRPr="00AD48BF">
        <w:rPr>
          <w:color w:val="000000"/>
          <w:spacing w:val="1"/>
          <w:sz w:val="28"/>
          <w:szCs w:val="26"/>
        </w:rPr>
        <w:br/>
      </w:r>
      <w:r w:rsidRPr="00AD48BF">
        <w:rPr>
          <w:color w:val="000000"/>
          <w:spacing w:val="3"/>
          <w:sz w:val="28"/>
          <w:szCs w:val="26"/>
        </w:rPr>
        <w:t>тел бы пожелать себе сам при выполнении задания.</w:t>
      </w: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  <w:r>
        <w:rPr>
          <w:noProof/>
          <w:color w:val="000000"/>
          <w:spacing w:val="3"/>
          <w:sz w:val="28"/>
          <w:szCs w:val="26"/>
        </w:rPr>
        <w:drawing>
          <wp:anchor distT="0" distB="0" distL="114300" distR="114300" simplePos="0" relativeHeight="251661312" behindDoc="0" locked="0" layoutInCell="1" allowOverlap="1" wp14:anchorId="06ADA7FD" wp14:editId="4F124B88">
            <wp:simplePos x="0" y="0"/>
            <wp:positionH relativeFrom="margin">
              <wp:posOffset>3358515</wp:posOffset>
            </wp:positionH>
            <wp:positionV relativeFrom="margin">
              <wp:posOffset>770890</wp:posOffset>
            </wp:positionV>
            <wp:extent cx="2762250" cy="36137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1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pacing w:val="3"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44403308" wp14:editId="6DF2A068">
            <wp:simplePos x="0" y="0"/>
            <wp:positionH relativeFrom="margin">
              <wp:posOffset>-748665</wp:posOffset>
            </wp:positionH>
            <wp:positionV relativeFrom="margin">
              <wp:posOffset>809625</wp:posOffset>
            </wp:positionV>
            <wp:extent cx="3866515" cy="29044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</w:p>
    <w:p w:rsidR="00037854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3"/>
          <w:sz w:val="28"/>
          <w:szCs w:val="26"/>
        </w:rPr>
      </w:pPr>
      <w:r>
        <w:rPr>
          <w:noProof/>
          <w:color w:val="000000"/>
          <w:spacing w:val="3"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1FF0CDAA" wp14:editId="740EB657">
            <wp:simplePos x="0" y="0"/>
            <wp:positionH relativeFrom="margin">
              <wp:posOffset>-742950</wp:posOffset>
            </wp:positionH>
            <wp:positionV relativeFrom="margin">
              <wp:posOffset>4521200</wp:posOffset>
            </wp:positionV>
            <wp:extent cx="3361690" cy="44761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854" w:rsidRPr="00AD48BF" w:rsidRDefault="00037854" w:rsidP="00037854">
      <w:pPr>
        <w:shd w:val="clear" w:color="auto" w:fill="FFFFFF"/>
        <w:tabs>
          <w:tab w:val="left" w:pos="326"/>
        </w:tabs>
        <w:jc w:val="both"/>
        <w:rPr>
          <w:color w:val="000000"/>
          <w:spacing w:val="-18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Default="00AD48BF">
      <w:pPr>
        <w:ind w:firstLine="709"/>
        <w:jc w:val="both"/>
      </w:pPr>
    </w:p>
    <w:sectPr w:rsidR="00AD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3D3"/>
    <w:multiLevelType w:val="singleLevel"/>
    <w:tmpl w:val="1AE29754"/>
    <w:lvl w:ilvl="0">
      <w:start w:val="1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F113E1"/>
    <w:multiLevelType w:val="singleLevel"/>
    <w:tmpl w:val="782EEADC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8703876"/>
    <w:multiLevelType w:val="singleLevel"/>
    <w:tmpl w:val="84DED2B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66"/>
    <w:rsid w:val="00037854"/>
    <w:rsid w:val="002B50BF"/>
    <w:rsid w:val="003A4E1F"/>
    <w:rsid w:val="00834066"/>
    <w:rsid w:val="00AD48BF"/>
    <w:rsid w:val="00B457A0"/>
    <w:rsid w:val="00F55A8B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6D462"/>
  <w15:docId w15:val="{D8F349E1-45C5-428D-B6AC-F656834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3754</Words>
  <Characters>21398</Characters>
  <Application>Microsoft Office Word</Application>
  <DocSecurity>0</DocSecurity>
  <Lines>178</Lines>
  <Paragraphs>50</Paragraphs>
  <ScaleCrop>false</ScaleCrop>
  <Company/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</cp:revision>
  <dcterms:created xsi:type="dcterms:W3CDTF">2013-08-31T18:47:00Z</dcterms:created>
  <dcterms:modified xsi:type="dcterms:W3CDTF">2022-05-31T04:39:00Z</dcterms:modified>
</cp:coreProperties>
</file>